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0856" w14:textId="1FDDC6CB" w:rsidR="00F1579B" w:rsidRDefault="00F1579B" w:rsidP="00971976">
      <w:pPr>
        <w:jc w:val="center"/>
      </w:pPr>
      <w:r>
        <w:t>City of Circleville</w:t>
      </w:r>
      <w:r>
        <w:br/>
        <w:t>Planning and Zoning Commission</w:t>
      </w:r>
      <w:r>
        <w:br/>
        <w:t>104 E. Franklin St.</w:t>
      </w:r>
      <w:r>
        <w:br/>
        <w:t>Circleville, OH 43113</w:t>
      </w:r>
      <w:r>
        <w:br/>
        <w:t>740-477-8224</w:t>
      </w:r>
    </w:p>
    <w:p w14:paraId="6E747BA5" w14:textId="77777777" w:rsidR="00F1579B" w:rsidRDefault="00F1579B" w:rsidP="00971976">
      <w:pPr>
        <w:jc w:val="center"/>
      </w:pPr>
    </w:p>
    <w:p w14:paraId="08F9C44F" w14:textId="2AE6AC80" w:rsidR="00256D35" w:rsidRDefault="00971976" w:rsidP="00971976">
      <w:pPr>
        <w:jc w:val="center"/>
      </w:pPr>
      <w:r>
        <w:t>Wednesday, June 7, 2023</w:t>
      </w:r>
      <w:r>
        <w:br/>
        <w:t>City Council Chambers</w:t>
      </w:r>
    </w:p>
    <w:p w14:paraId="4F8D3343" w14:textId="3B6BFD26" w:rsidR="00971976" w:rsidRDefault="00F1579B" w:rsidP="00971976">
      <w:pPr>
        <w:jc w:val="center"/>
      </w:pPr>
      <w:r>
        <w:t>Meeting Minutes</w:t>
      </w:r>
    </w:p>
    <w:p w14:paraId="1B13C620" w14:textId="330E6C43" w:rsidR="00971976" w:rsidRDefault="00971976" w:rsidP="00971976">
      <w:pPr>
        <w:jc w:val="center"/>
      </w:pPr>
      <w:r>
        <w:t>This is an overview of the minutes. Full digital recording is available on the City Website</w:t>
      </w:r>
    </w:p>
    <w:p w14:paraId="24FE3C68" w14:textId="77777777" w:rsidR="00971976" w:rsidRDefault="00971976" w:rsidP="00971976"/>
    <w:p w14:paraId="2C63B0E3" w14:textId="07F62C43" w:rsidR="00971976" w:rsidRDefault="00971976" w:rsidP="00971976">
      <w:r>
        <w:t>Members Present: Dorcas Morrow, Beth Mason, Mike Combs, Dick Liston, Don McIlroy, Jim Stanley and Clerk Brenda Short.</w:t>
      </w:r>
    </w:p>
    <w:p w14:paraId="39806F0B" w14:textId="280CB7E4" w:rsidR="00971976" w:rsidRDefault="00971976" w:rsidP="00971976">
      <w:r>
        <w:t>Brenda Short did the roll call. Kim Frericks was excused. Everyone else was present for the meeting.</w:t>
      </w:r>
    </w:p>
    <w:p w14:paraId="78BF35D7" w14:textId="5C14C0F7" w:rsidR="00971976" w:rsidRDefault="00971976" w:rsidP="00971976">
      <w:r>
        <w:t>Jim Stanley called the meeting to order at 5:30 pm.</w:t>
      </w:r>
    </w:p>
    <w:p w14:paraId="3D4744D1" w14:textId="68A18AB2" w:rsidR="00971976" w:rsidRDefault="00971976" w:rsidP="00971976">
      <w:r w:rsidRPr="001F11BD">
        <w:rPr>
          <w:b/>
          <w:bCs/>
        </w:rPr>
        <w:t>Approval of minutes:</w:t>
      </w:r>
      <w:r>
        <w:t xml:space="preserve"> </w:t>
      </w:r>
      <w:r>
        <w:br/>
        <w:t>Dick Liston made a motion to approve February 2023 meeting minutes. Dorcas Morrow seconded the motion. All in favor. Motion carried.</w:t>
      </w:r>
      <w:r w:rsidR="00F1579B">
        <w:t xml:space="preserve"> Roll call.</w:t>
      </w:r>
    </w:p>
    <w:p w14:paraId="54A69150" w14:textId="20C520AA" w:rsidR="00971976" w:rsidRPr="001F11BD" w:rsidRDefault="00971976" w:rsidP="00971976">
      <w:pPr>
        <w:rPr>
          <w:b/>
          <w:bCs/>
        </w:rPr>
      </w:pPr>
      <w:r w:rsidRPr="001F11BD">
        <w:rPr>
          <w:b/>
          <w:bCs/>
        </w:rPr>
        <w:t xml:space="preserve">New Business: </w:t>
      </w:r>
    </w:p>
    <w:p w14:paraId="473EBA80" w14:textId="2794E7F9" w:rsidR="00971976" w:rsidRDefault="00971976" w:rsidP="00971976">
      <w:r w:rsidRPr="001F11BD">
        <w:rPr>
          <w:b/>
          <w:bCs/>
        </w:rPr>
        <w:t>#1-23 Final Planned Unit Development – DR Horton</w:t>
      </w:r>
      <w:r>
        <w:br/>
        <w:t xml:space="preserve">David Hodge stated lots were removed and the modification reduced the number of lots to 116. He needs City Council to approve the revision. </w:t>
      </w:r>
      <w:r>
        <w:br/>
        <w:t>Mr. McIlroy asked Hannah Wynne if this fits code? And are there any violations? Hannah stated it follows code.</w:t>
      </w:r>
    </w:p>
    <w:p w14:paraId="38E61803" w14:textId="3020611A" w:rsidR="00F1579B" w:rsidRDefault="00F1579B" w:rsidP="00971976">
      <w:r>
        <w:t>Don McIlroy made a motion to approve and Beth Mason seconded it. Motion Carried. Roll Call.</w:t>
      </w:r>
    </w:p>
    <w:p w14:paraId="58E166D2" w14:textId="5A326080" w:rsidR="00F1579B" w:rsidRDefault="00F1579B" w:rsidP="00971976">
      <w:r w:rsidRPr="001F11BD">
        <w:rPr>
          <w:b/>
          <w:bCs/>
        </w:rPr>
        <w:t>#2-23 Preliminary Subdivision Plan – DR Horton</w:t>
      </w:r>
      <w:r>
        <w:br/>
        <w:t>Jim Stanley stated that during review they will look at tying the walkway in with a multi-use path. Layout follows and meets requirements.</w:t>
      </w:r>
    </w:p>
    <w:p w14:paraId="5D59753C" w14:textId="64E12DC7" w:rsidR="00F1579B" w:rsidRDefault="00F1579B" w:rsidP="00971976">
      <w:r>
        <w:t>Dorcas Morrow made a motion to approve and Dick Liston seconded it. All in favor. Roll call.</w:t>
      </w:r>
    </w:p>
    <w:p w14:paraId="076B1CAE" w14:textId="5B5AB70F" w:rsidR="001F11BD" w:rsidRPr="001F11BD" w:rsidRDefault="001F11BD" w:rsidP="00971976">
      <w:pPr>
        <w:rPr>
          <w:b/>
          <w:bCs/>
        </w:rPr>
      </w:pPr>
      <w:r>
        <w:br/>
      </w:r>
      <w:r w:rsidRPr="001F11BD">
        <w:rPr>
          <w:b/>
          <w:bCs/>
        </w:rPr>
        <w:t>Other Business:</w:t>
      </w:r>
      <w:r>
        <w:rPr>
          <w:b/>
          <w:bCs/>
        </w:rPr>
        <w:br/>
      </w:r>
      <w:r w:rsidRPr="001F11BD">
        <w:rPr>
          <w:b/>
          <w:bCs/>
        </w:rPr>
        <w:t>Preapplication meeting for CSX property apartment project</w:t>
      </w:r>
    </w:p>
    <w:p w14:paraId="5758E16A" w14:textId="31D65AEE" w:rsidR="00F1579B" w:rsidRDefault="00F1579B" w:rsidP="00971976">
      <w:r>
        <w:t>David Hodge spoke about acquiring a property in the Southwest portion of the City which would require rezoning. CSX currently owns property which in total is 17.4 acres. They would like to rezone this to multi-family residential and build apartment buildings with somewhere between 200-220 units.</w:t>
      </w:r>
      <w:r>
        <w:br/>
      </w:r>
      <w:r>
        <w:lastRenderedPageBreak/>
        <w:t>Jim Stanley stated if it was rezoned it would require a density variance. He does not see a problem rezoning and it is a good location for apartments.</w:t>
      </w:r>
    </w:p>
    <w:p w14:paraId="148948BF" w14:textId="77777777" w:rsidR="00F1579B" w:rsidRDefault="00F1579B" w:rsidP="00971976"/>
    <w:p w14:paraId="4DEC5AD8" w14:textId="14727E17" w:rsidR="00F1579B" w:rsidRDefault="00F1579B" w:rsidP="00971976">
      <w:r>
        <w:t>Dorcas Morrow made a motion to adjourn, seconded by Beth Mason. All in favor. Meeting was adjourned at 6:15pm.</w:t>
      </w:r>
    </w:p>
    <w:sectPr w:rsidR="00F157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48575" w14:textId="77777777" w:rsidR="008810FC" w:rsidRDefault="008810FC" w:rsidP="008810FC">
      <w:pPr>
        <w:spacing w:after="0" w:line="240" w:lineRule="auto"/>
      </w:pPr>
      <w:r>
        <w:separator/>
      </w:r>
    </w:p>
  </w:endnote>
  <w:endnote w:type="continuationSeparator" w:id="0">
    <w:p w14:paraId="2BD5A997" w14:textId="77777777" w:rsidR="008810FC" w:rsidRDefault="008810FC" w:rsidP="008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2AE92" w14:textId="77777777" w:rsidR="008810FC" w:rsidRDefault="008810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2E4DD" w14:textId="77777777" w:rsidR="008810FC" w:rsidRDefault="008810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20125" w14:textId="77777777" w:rsidR="008810FC" w:rsidRDefault="008810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BAE58" w14:textId="77777777" w:rsidR="008810FC" w:rsidRDefault="008810FC" w:rsidP="008810FC">
      <w:pPr>
        <w:spacing w:after="0" w:line="240" w:lineRule="auto"/>
      </w:pPr>
      <w:r>
        <w:separator/>
      </w:r>
    </w:p>
  </w:footnote>
  <w:footnote w:type="continuationSeparator" w:id="0">
    <w:p w14:paraId="2F82EB45" w14:textId="77777777" w:rsidR="008810FC" w:rsidRDefault="008810FC" w:rsidP="008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BFBA4" w14:textId="77777777" w:rsidR="008810FC" w:rsidRDefault="008810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3203285"/>
      <w:docPartObj>
        <w:docPartGallery w:val="Watermarks"/>
        <w:docPartUnique/>
      </w:docPartObj>
    </w:sdtPr>
    <w:sdtContent>
      <w:p w14:paraId="7FFB7312" w14:textId="6770EEB0" w:rsidR="008810FC" w:rsidRDefault="008810FC">
        <w:pPr>
          <w:pStyle w:val="Header"/>
        </w:pPr>
        <w:r>
          <w:rPr>
            <w:noProof/>
          </w:rPr>
          <w:pict w14:anchorId="6972D90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339B" w14:textId="77777777" w:rsidR="008810FC" w:rsidRDefault="008810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76"/>
    <w:rsid w:val="001F11BD"/>
    <w:rsid w:val="00256D35"/>
    <w:rsid w:val="008810FC"/>
    <w:rsid w:val="00971976"/>
    <w:rsid w:val="00F1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4937E2B"/>
  <w15:chartTrackingRefBased/>
  <w15:docId w15:val="{F945C499-7865-4B84-A21D-ABF740E1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0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0FC"/>
  </w:style>
  <w:style w:type="paragraph" w:styleId="Footer">
    <w:name w:val="footer"/>
    <w:basedOn w:val="Normal"/>
    <w:link w:val="FooterChar"/>
    <w:uiPriority w:val="99"/>
    <w:unhideWhenUsed/>
    <w:rsid w:val="008810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Channell</dc:creator>
  <cp:keywords/>
  <dc:description/>
  <cp:lastModifiedBy>Suzanne Channell</cp:lastModifiedBy>
  <cp:revision>3</cp:revision>
  <dcterms:created xsi:type="dcterms:W3CDTF">2023-06-08T13:13:00Z</dcterms:created>
  <dcterms:modified xsi:type="dcterms:W3CDTF">2023-06-08T13:13:00Z</dcterms:modified>
</cp:coreProperties>
</file>