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917B6" w14:textId="5BDABF5B" w:rsidR="00977619" w:rsidRPr="00CC2730" w:rsidRDefault="00977619" w:rsidP="00977619">
      <w:pPr>
        <w:spacing w:after="0" w:line="240" w:lineRule="auto"/>
        <w:ind w:left="-720"/>
        <w:jc w:val="center"/>
        <w:rPr>
          <w:rFonts w:ascii="Times New Roman" w:eastAsia="Times New Roman" w:hAnsi="Times New Roman" w:cs="Times New Roman"/>
          <w:kern w:val="0"/>
          <w:sz w:val="24"/>
          <w:szCs w:val="24"/>
          <w14:ligatures w14:val="none"/>
        </w:rPr>
      </w:pPr>
      <w:r w:rsidRPr="00CC2730">
        <w:rPr>
          <w:rFonts w:ascii="Times New Roman" w:eastAsia="Times New Roman" w:hAnsi="Times New Roman" w:cs="Times New Roman"/>
          <w:kern w:val="0"/>
          <w:sz w:val="24"/>
          <w:szCs w:val="24"/>
          <w14:ligatures w14:val="none"/>
        </w:rPr>
        <w:t>City Hall Building, 127 South Court St</w:t>
      </w:r>
      <w:r w:rsidR="00CC2730">
        <w:rPr>
          <w:rFonts w:ascii="Times New Roman" w:eastAsia="Times New Roman" w:hAnsi="Times New Roman" w:cs="Times New Roman"/>
          <w:kern w:val="0"/>
          <w:sz w:val="24"/>
          <w:szCs w:val="24"/>
          <w14:ligatures w14:val="none"/>
        </w:rPr>
        <w:t xml:space="preserve">., </w:t>
      </w:r>
      <w:r w:rsidRPr="00CC2730">
        <w:rPr>
          <w:rFonts w:ascii="Times New Roman" w:eastAsia="Times New Roman" w:hAnsi="Times New Roman" w:cs="Times New Roman"/>
          <w:kern w:val="0"/>
          <w:sz w:val="24"/>
          <w:szCs w:val="24"/>
          <w14:ligatures w14:val="none"/>
        </w:rPr>
        <w:t>Council Chambers 2 FL.</w:t>
      </w:r>
      <w:r w:rsidR="00CC2730">
        <w:rPr>
          <w:rFonts w:ascii="Times New Roman" w:eastAsia="Times New Roman" w:hAnsi="Times New Roman" w:cs="Times New Roman"/>
          <w:kern w:val="0"/>
          <w:sz w:val="24"/>
          <w:szCs w:val="24"/>
          <w14:ligatures w14:val="none"/>
        </w:rPr>
        <w:t xml:space="preserve">, </w:t>
      </w:r>
      <w:r w:rsidRPr="00CC2730">
        <w:rPr>
          <w:rFonts w:ascii="Times New Roman" w:eastAsia="Times New Roman" w:hAnsi="Times New Roman" w:cs="Times New Roman"/>
          <w:kern w:val="0"/>
          <w:sz w:val="24"/>
          <w:szCs w:val="24"/>
          <w14:ligatures w14:val="none"/>
        </w:rPr>
        <w:t xml:space="preserve">Circleville, OH 43113 </w:t>
      </w:r>
    </w:p>
    <w:p w14:paraId="02906796" w14:textId="77777777" w:rsidR="00860B31" w:rsidRPr="00CC2730" w:rsidRDefault="00860B31" w:rsidP="00977619">
      <w:pPr>
        <w:spacing w:after="0" w:line="240" w:lineRule="auto"/>
        <w:ind w:left="-720"/>
        <w:jc w:val="center"/>
        <w:rPr>
          <w:rFonts w:ascii="Times New Roman" w:eastAsia="Times New Roman" w:hAnsi="Times New Roman" w:cs="Times New Roman"/>
          <w:kern w:val="0"/>
          <w:sz w:val="24"/>
          <w:szCs w:val="24"/>
          <w14:ligatures w14:val="none"/>
        </w:rPr>
      </w:pPr>
    </w:p>
    <w:p w14:paraId="730D40D4" w14:textId="1C2F5158" w:rsidR="0055772C" w:rsidRPr="00CC2730" w:rsidRDefault="00860B31" w:rsidP="00CC2730">
      <w:pPr>
        <w:spacing w:after="0" w:line="240" w:lineRule="auto"/>
        <w:ind w:left="-720"/>
        <w:jc w:val="center"/>
        <w:rPr>
          <w:rFonts w:ascii="Times New Roman" w:eastAsia="Times New Roman" w:hAnsi="Times New Roman" w:cs="Times New Roman"/>
          <w:b/>
          <w:bCs/>
          <w:color w:val="0D0D0D"/>
          <w:kern w:val="0"/>
          <w:sz w:val="24"/>
          <w:szCs w:val="24"/>
          <w:u w:val="single"/>
          <w14:ligatures w14:val="none"/>
        </w:rPr>
      </w:pPr>
      <w:r w:rsidRPr="00CC2730">
        <w:rPr>
          <w:rFonts w:ascii="Times New Roman" w:eastAsia="Times New Roman" w:hAnsi="Times New Roman" w:cs="Times New Roman"/>
          <w:b/>
          <w:bCs/>
          <w:kern w:val="0"/>
          <w:sz w:val="24"/>
          <w:szCs w:val="24"/>
          <w:u w:val="single"/>
          <w14:ligatures w14:val="none"/>
        </w:rPr>
        <w:t>Service Agenda</w:t>
      </w:r>
      <w:r w:rsidR="00CC2730" w:rsidRPr="00CC2730">
        <w:rPr>
          <w:rFonts w:ascii="Times New Roman" w:eastAsia="Times New Roman" w:hAnsi="Times New Roman" w:cs="Times New Roman"/>
          <w:b/>
          <w:bCs/>
          <w:kern w:val="0"/>
          <w:sz w:val="24"/>
          <w:szCs w:val="24"/>
          <w:u w:val="single"/>
          <w14:ligatures w14:val="none"/>
        </w:rPr>
        <w:t xml:space="preserve"> </w:t>
      </w:r>
      <w:r w:rsidR="00CC2730">
        <w:rPr>
          <w:rFonts w:ascii="Times New Roman" w:eastAsia="Times New Roman" w:hAnsi="Times New Roman" w:cs="Times New Roman"/>
          <w:b/>
          <w:bCs/>
          <w:kern w:val="0"/>
          <w:sz w:val="24"/>
          <w:szCs w:val="24"/>
          <w:u w:val="single"/>
          <w14:ligatures w14:val="none"/>
        </w:rPr>
        <w:t xml:space="preserve">for </w:t>
      </w:r>
      <w:r w:rsidR="00977619" w:rsidRPr="00CC2730">
        <w:rPr>
          <w:rFonts w:ascii="Times New Roman" w:eastAsia="Times New Roman" w:hAnsi="Times New Roman" w:cs="Times New Roman"/>
          <w:b/>
          <w:bCs/>
          <w:color w:val="0D0D0D"/>
          <w:kern w:val="0"/>
          <w:sz w:val="24"/>
          <w:szCs w:val="24"/>
          <w:u w:val="single"/>
          <w14:ligatures w14:val="none"/>
        </w:rPr>
        <w:t xml:space="preserve">Tuesday, </w:t>
      </w:r>
      <w:r w:rsidR="00604E0E" w:rsidRPr="00CC2730">
        <w:rPr>
          <w:rFonts w:ascii="Times New Roman" w:eastAsia="Times New Roman" w:hAnsi="Times New Roman" w:cs="Times New Roman"/>
          <w:b/>
          <w:bCs/>
          <w:color w:val="0D0D0D"/>
          <w:kern w:val="0"/>
          <w:sz w:val="24"/>
          <w:szCs w:val="24"/>
          <w:u w:val="single"/>
          <w14:ligatures w14:val="none"/>
        </w:rPr>
        <w:t>January 9</w:t>
      </w:r>
      <w:r w:rsidR="00977619" w:rsidRPr="00CC2730">
        <w:rPr>
          <w:rFonts w:ascii="Times New Roman" w:eastAsia="Times New Roman" w:hAnsi="Times New Roman" w:cs="Times New Roman"/>
          <w:b/>
          <w:bCs/>
          <w:color w:val="0D0D0D"/>
          <w:kern w:val="0"/>
          <w:sz w:val="24"/>
          <w:szCs w:val="24"/>
          <w:u w:val="single"/>
          <w14:ligatures w14:val="none"/>
        </w:rPr>
        <w:t>, 202</w:t>
      </w:r>
      <w:r w:rsidR="00CC2730">
        <w:rPr>
          <w:rFonts w:ascii="Times New Roman" w:eastAsia="Times New Roman" w:hAnsi="Times New Roman" w:cs="Times New Roman"/>
          <w:b/>
          <w:bCs/>
          <w:color w:val="0D0D0D"/>
          <w:kern w:val="0"/>
          <w:sz w:val="24"/>
          <w:szCs w:val="24"/>
          <w:u w:val="single"/>
          <w14:ligatures w14:val="none"/>
        </w:rPr>
        <w:t>4, at</w:t>
      </w:r>
      <w:r w:rsidR="00977619" w:rsidRPr="00CC2730">
        <w:rPr>
          <w:rFonts w:ascii="Times New Roman" w:eastAsia="Times New Roman" w:hAnsi="Times New Roman" w:cs="Times New Roman"/>
          <w:b/>
          <w:bCs/>
          <w:color w:val="0D0D0D"/>
          <w:kern w:val="0"/>
          <w:sz w:val="24"/>
          <w:szCs w:val="24"/>
          <w:u w:val="single"/>
          <w14:ligatures w14:val="none"/>
        </w:rPr>
        <w:t xml:space="preserve"> </w:t>
      </w:r>
      <w:r w:rsidR="00604E0E" w:rsidRPr="00CC2730">
        <w:rPr>
          <w:rFonts w:ascii="Times New Roman" w:eastAsia="Times New Roman" w:hAnsi="Times New Roman" w:cs="Times New Roman"/>
          <w:b/>
          <w:bCs/>
          <w:color w:val="0D0D0D"/>
          <w:kern w:val="0"/>
          <w:sz w:val="24"/>
          <w:szCs w:val="24"/>
          <w:u w:val="single"/>
          <w14:ligatures w14:val="none"/>
        </w:rPr>
        <w:t>7</w:t>
      </w:r>
      <w:r w:rsidR="00977619" w:rsidRPr="00CC2730">
        <w:rPr>
          <w:rFonts w:ascii="Times New Roman" w:eastAsia="Times New Roman" w:hAnsi="Times New Roman" w:cs="Times New Roman"/>
          <w:b/>
          <w:bCs/>
          <w:color w:val="0D0D0D"/>
          <w:kern w:val="0"/>
          <w:sz w:val="24"/>
          <w:szCs w:val="24"/>
          <w:u w:val="single"/>
          <w14:ligatures w14:val="none"/>
        </w:rPr>
        <w:t xml:space="preserve">:00 </w:t>
      </w:r>
      <w:r w:rsidR="00CC2730">
        <w:rPr>
          <w:rFonts w:ascii="Times New Roman" w:eastAsia="Times New Roman" w:hAnsi="Times New Roman" w:cs="Times New Roman"/>
          <w:b/>
          <w:bCs/>
          <w:color w:val="0D0D0D"/>
          <w:kern w:val="0"/>
          <w:sz w:val="24"/>
          <w:szCs w:val="24"/>
          <w:u w:val="single"/>
          <w14:ligatures w14:val="none"/>
        </w:rPr>
        <w:t>pm.</w:t>
      </w:r>
    </w:p>
    <w:p w14:paraId="67A7B61E" w14:textId="065C41DA" w:rsidR="0055772C" w:rsidRPr="00CC2730" w:rsidRDefault="00977619" w:rsidP="0055772C">
      <w:pPr>
        <w:keepNext/>
        <w:spacing w:after="0" w:line="240" w:lineRule="auto"/>
        <w:jc w:val="center"/>
        <w:outlineLvl w:val="0"/>
        <w:rPr>
          <w:rFonts w:ascii="Times New Roman" w:eastAsia="Times New Roman" w:hAnsi="Times New Roman" w:cs="Times New Roman"/>
          <w:kern w:val="0"/>
          <w:sz w:val="24"/>
          <w:szCs w:val="24"/>
          <w14:ligatures w14:val="none"/>
        </w:rPr>
      </w:pPr>
      <w:r w:rsidRPr="00CC2730">
        <w:rPr>
          <w:rFonts w:ascii="Times New Roman" w:eastAsia="Times New Roman" w:hAnsi="Times New Roman" w:cs="Times New Roman"/>
          <w:kern w:val="0"/>
          <w:sz w:val="24"/>
          <w:szCs w:val="24"/>
          <w14:ligatures w14:val="none"/>
        </w:rPr>
        <w:t xml:space="preserve">Chair: </w:t>
      </w:r>
      <w:r w:rsidR="00604E0E" w:rsidRPr="00CC2730">
        <w:rPr>
          <w:rFonts w:ascii="Times New Roman" w:eastAsia="Times New Roman" w:hAnsi="Times New Roman" w:cs="Times New Roman"/>
          <w:kern w:val="0"/>
          <w:sz w:val="24"/>
          <w:szCs w:val="24"/>
          <w14:ligatures w14:val="none"/>
        </w:rPr>
        <w:t>Tom Duvall</w:t>
      </w:r>
    </w:p>
    <w:p w14:paraId="02B156CC" w14:textId="6ECA74ED" w:rsidR="0055772C" w:rsidRPr="00CC2730" w:rsidRDefault="00977619" w:rsidP="0055772C">
      <w:pPr>
        <w:keepNext/>
        <w:spacing w:after="0" w:line="240" w:lineRule="auto"/>
        <w:jc w:val="center"/>
        <w:outlineLvl w:val="0"/>
        <w:rPr>
          <w:rFonts w:ascii="Times New Roman" w:eastAsia="Times New Roman" w:hAnsi="Times New Roman" w:cs="Times New Roman"/>
          <w:kern w:val="0"/>
          <w:sz w:val="24"/>
          <w:szCs w:val="24"/>
          <w14:ligatures w14:val="none"/>
        </w:rPr>
      </w:pPr>
      <w:r w:rsidRPr="00CC2730">
        <w:rPr>
          <w:rFonts w:ascii="Times New Roman" w:eastAsia="Times New Roman" w:hAnsi="Times New Roman" w:cs="Times New Roman"/>
          <w:kern w:val="0"/>
          <w:sz w:val="24"/>
          <w:szCs w:val="24"/>
          <w14:ligatures w14:val="none"/>
        </w:rPr>
        <w:t>Committee Members: Sheri Theis</w:t>
      </w:r>
      <w:r w:rsidR="00564B38" w:rsidRPr="00CC2730">
        <w:rPr>
          <w:rFonts w:ascii="Times New Roman" w:eastAsia="Times New Roman" w:hAnsi="Times New Roman" w:cs="Times New Roman"/>
          <w:kern w:val="0"/>
          <w:sz w:val="24"/>
          <w:szCs w:val="24"/>
          <w14:ligatures w14:val="none"/>
        </w:rPr>
        <w:t xml:space="preserve"> and</w:t>
      </w:r>
      <w:r w:rsidR="00985E14" w:rsidRPr="00CC2730">
        <w:rPr>
          <w:rFonts w:ascii="Times New Roman" w:eastAsia="Times New Roman" w:hAnsi="Times New Roman" w:cs="Times New Roman"/>
          <w:kern w:val="0"/>
          <w:sz w:val="24"/>
          <w:szCs w:val="24"/>
          <w14:ligatures w14:val="none"/>
        </w:rPr>
        <w:t xml:space="preserve"> </w:t>
      </w:r>
      <w:r w:rsidR="00DB30F9" w:rsidRPr="00CC2730">
        <w:rPr>
          <w:rFonts w:ascii="Times New Roman" w:eastAsia="Times New Roman" w:hAnsi="Times New Roman" w:cs="Times New Roman"/>
          <w:kern w:val="0"/>
          <w:sz w:val="24"/>
          <w:szCs w:val="24"/>
          <w14:ligatures w14:val="none"/>
        </w:rPr>
        <w:t>Zach Brooks</w:t>
      </w:r>
    </w:p>
    <w:p w14:paraId="07E13C1B" w14:textId="51A57446" w:rsidR="00977619" w:rsidRPr="00CC2730" w:rsidRDefault="00604E0E" w:rsidP="0055772C">
      <w:pPr>
        <w:keepNext/>
        <w:spacing w:after="0" w:line="240" w:lineRule="auto"/>
        <w:jc w:val="center"/>
        <w:outlineLvl w:val="0"/>
        <w:rPr>
          <w:rFonts w:ascii="Times New Roman" w:eastAsia="Times New Roman" w:hAnsi="Times New Roman" w:cs="Times New Roman"/>
          <w:kern w:val="0"/>
          <w:sz w:val="24"/>
          <w:szCs w:val="24"/>
          <w14:ligatures w14:val="none"/>
        </w:rPr>
      </w:pPr>
      <w:r w:rsidRPr="00CC2730">
        <w:rPr>
          <w:rFonts w:ascii="Times New Roman" w:eastAsia="Times New Roman" w:hAnsi="Times New Roman" w:cs="Times New Roman"/>
          <w:kern w:val="0"/>
          <w:sz w:val="24"/>
          <w:szCs w:val="24"/>
          <w14:ligatures w14:val="none"/>
        </w:rPr>
        <w:t xml:space="preserve">Committee Clerk: </w:t>
      </w:r>
      <w:r w:rsidR="00977619" w:rsidRPr="00CC2730">
        <w:rPr>
          <w:rFonts w:ascii="Times New Roman" w:eastAsia="Times New Roman" w:hAnsi="Times New Roman" w:cs="Times New Roman"/>
          <w:kern w:val="0"/>
          <w:sz w:val="24"/>
          <w:szCs w:val="24"/>
          <w14:ligatures w14:val="none"/>
        </w:rPr>
        <w:t xml:space="preserve"> Melissa Burns</w:t>
      </w:r>
    </w:p>
    <w:p w14:paraId="66CB7F4B" w14:textId="77777777" w:rsidR="00977619" w:rsidRPr="00D70FBE" w:rsidRDefault="00977619" w:rsidP="00977619">
      <w:pPr>
        <w:pBdr>
          <w:bottom w:val="single" w:sz="6" w:space="1" w:color="auto"/>
        </w:pBdr>
        <w:spacing w:after="0" w:line="240" w:lineRule="auto"/>
        <w:ind w:left="-720" w:firstLine="720"/>
        <w:jc w:val="center"/>
        <w:outlineLvl w:val="0"/>
        <w:rPr>
          <w:rFonts w:ascii="Times New Roman" w:eastAsia="Times New Roman" w:hAnsi="Times New Roman" w:cs="Times New Roman"/>
          <w:kern w:val="0"/>
          <w:sz w:val="16"/>
          <w:szCs w:val="16"/>
          <w14:ligatures w14:val="none"/>
        </w:rPr>
      </w:pPr>
    </w:p>
    <w:p w14:paraId="3FB1ABB6" w14:textId="77777777" w:rsidR="004668FA" w:rsidRDefault="004668FA" w:rsidP="004668FA">
      <w:pPr>
        <w:tabs>
          <w:tab w:val="right" w:pos="360"/>
        </w:tabs>
        <w:spacing w:after="0" w:line="240" w:lineRule="auto"/>
        <w:jc w:val="center"/>
        <w:rPr>
          <w:rFonts w:ascii="Times New Roman" w:hAnsi="Times New Roman" w:cs="Times New Roman"/>
          <w:color w:val="212529"/>
          <w:sz w:val="20"/>
          <w:szCs w:val="20"/>
          <w:shd w:val="clear" w:color="auto" w:fill="FFFFFF"/>
        </w:rPr>
      </w:pPr>
      <w:bookmarkStart w:id="0" w:name="_Hlk65241382"/>
      <w:bookmarkStart w:id="1" w:name="_Hlk70616325"/>
      <w:r w:rsidRPr="009A52EB">
        <w:rPr>
          <w:rFonts w:ascii="Times New Roman" w:hAnsi="Times New Roman" w:cs="Times New Roman"/>
          <w:color w:val="212529"/>
          <w:sz w:val="20"/>
          <w:szCs w:val="20"/>
          <w:shd w:val="clear" w:color="auto" w:fill="FFFFFF"/>
        </w:rPr>
        <w:t xml:space="preserve">The Judicial Committee handles public health problems and nuisance abatement, ordinance appeals and amendments, the sale, lease and use of city property, parking and street or alley vacation, rezoning, </w:t>
      </w:r>
    </w:p>
    <w:p w14:paraId="0670DB96" w14:textId="1E154195" w:rsidR="00977619" w:rsidRPr="006D58DE" w:rsidRDefault="004668FA" w:rsidP="004668FA">
      <w:pPr>
        <w:spacing w:after="0" w:line="240" w:lineRule="auto"/>
        <w:jc w:val="center"/>
        <w:rPr>
          <w:rFonts w:ascii="Times New Roman" w:hAnsi="Times New Roman" w:cs="Times New Roman"/>
          <w:kern w:val="0"/>
          <w14:ligatures w14:val="none"/>
        </w:rPr>
      </w:pPr>
      <w:r w:rsidRPr="009A52EB">
        <w:rPr>
          <w:rFonts w:ascii="Times New Roman" w:hAnsi="Times New Roman" w:cs="Times New Roman"/>
          <w:color w:val="212529"/>
          <w:sz w:val="20"/>
          <w:szCs w:val="20"/>
          <w:shd w:val="clear" w:color="auto" w:fill="FFFFFF"/>
        </w:rPr>
        <w:t>cable television, civil liability, municipal court, and the Board of Zoning Appeals</w:t>
      </w:r>
      <w:r w:rsidR="00977619" w:rsidRPr="006D58DE">
        <w:rPr>
          <w:rFonts w:ascii="Times New Roman" w:hAnsi="Times New Roman" w:cs="Times New Roman"/>
          <w:b/>
          <w:bCs/>
          <w:color w:val="3366CC"/>
          <w:kern w:val="0"/>
          <w14:ligatures w14:val="none"/>
        </w:rPr>
        <w:t>.</w:t>
      </w:r>
      <w:r w:rsidR="00977619" w:rsidRPr="006D58DE">
        <w:rPr>
          <w:rFonts w:ascii="Times New Roman" w:hAnsi="Times New Roman" w:cs="Times New Roman"/>
          <w:color w:val="244061" w:themeColor="accent1" w:themeShade="80"/>
          <w:kern w:val="0"/>
          <w14:ligatures w14:val="none"/>
        </w:rPr>
        <w:t xml:space="preserve"> </w:t>
      </w:r>
      <w:bookmarkEnd w:id="0"/>
      <w:bookmarkEnd w:id="1"/>
    </w:p>
    <w:p w14:paraId="32A4C942" w14:textId="77777777" w:rsidR="00977619" w:rsidRPr="006D58DE" w:rsidRDefault="00977619" w:rsidP="00977619">
      <w:pPr>
        <w:keepNext/>
        <w:tabs>
          <w:tab w:val="left" w:pos="3420"/>
        </w:tabs>
        <w:spacing w:after="0" w:line="240" w:lineRule="auto"/>
        <w:outlineLvl w:val="1"/>
        <w:rPr>
          <w:rFonts w:ascii="Times New Roman" w:eastAsia="Times New Roman" w:hAnsi="Times New Roman" w:cs="Times New Roman"/>
          <w:kern w:val="0"/>
          <w14:ligatures w14:val="none"/>
        </w:rPr>
      </w:pPr>
      <w:r w:rsidRPr="006D58DE">
        <w:rPr>
          <w:rFonts w:ascii="Times New Roman" w:hAnsi="Times New Roman" w:cs="Times New Roman"/>
          <w:kern w:val="0"/>
          <w14:ligatures w14:val="none"/>
        </w:rPr>
        <w:t xml:space="preserve"> </w:t>
      </w:r>
    </w:p>
    <w:p w14:paraId="32D3D9AA" w14:textId="77777777" w:rsidR="00977619" w:rsidRPr="006D58DE" w:rsidRDefault="00977619" w:rsidP="00977619">
      <w:pPr>
        <w:spacing w:after="0" w:line="240" w:lineRule="auto"/>
        <w:ind w:left="270"/>
        <w:rPr>
          <w:rFonts w:ascii="Times New Roman" w:eastAsia="Times New Roman" w:hAnsi="Times New Roman" w:cs="Times New Roman"/>
          <w:kern w:val="0"/>
          <w14:ligatures w14:val="none"/>
        </w:rPr>
      </w:pPr>
      <w:r w:rsidRPr="006D58DE">
        <w:rPr>
          <w:rFonts w:ascii="Times New Roman" w:eastAsia="Times New Roman" w:hAnsi="Times New Roman" w:cs="Times New Roman"/>
          <w:kern w:val="0"/>
          <w14:ligatures w14:val="none"/>
        </w:rPr>
        <w:t xml:space="preserve">Call Meeting to Order  </w:t>
      </w:r>
    </w:p>
    <w:p w14:paraId="04520DC7" w14:textId="77777777" w:rsidR="00977619" w:rsidRPr="006D58DE" w:rsidRDefault="00977619" w:rsidP="00977619">
      <w:pPr>
        <w:spacing w:after="0" w:line="240" w:lineRule="auto"/>
        <w:ind w:left="-720" w:firstLine="720"/>
        <w:rPr>
          <w:rFonts w:ascii="Times New Roman" w:eastAsia="Times New Roman" w:hAnsi="Times New Roman" w:cs="Times New Roman"/>
          <w:kern w:val="0"/>
          <w14:ligatures w14:val="none"/>
        </w:rPr>
      </w:pPr>
    </w:p>
    <w:p w14:paraId="5AE7358D" w14:textId="2323CC09" w:rsidR="00977619" w:rsidRPr="006D58DE" w:rsidRDefault="00977619" w:rsidP="00977619">
      <w:pPr>
        <w:numPr>
          <w:ilvl w:val="0"/>
          <w:numId w:val="1"/>
        </w:numPr>
        <w:spacing w:after="0" w:line="240" w:lineRule="auto"/>
        <w:ind w:left="450" w:hanging="450"/>
        <w:rPr>
          <w:rFonts w:ascii="Times New Roman" w:eastAsia="Times New Roman" w:hAnsi="Times New Roman" w:cs="Times New Roman"/>
          <w:kern w:val="0"/>
          <w14:ligatures w14:val="none"/>
        </w:rPr>
      </w:pPr>
      <w:r w:rsidRPr="006D58DE">
        <w:rPr>
          <w:rFonts w:ascii="Times New Roman" w:eastAsia="Times New Roman" w:hAnsi="Times New Roman" w:cs="Times New Roman"/>
          <w:kern w:val="0"/>
          <w14:ligatures w14:val="none"/>
        </w:rPr>
        <w:t xml:space="preserve">Approval of </w:t>
      </w:r>
      <w:r w:rsidR="00317A50" w:rsidRPr="006D58DE">
        <w:rPr>
          <w:rFonts w:ascii="Times New Roman" w:eastAsia="Times New Roman" w:hAnsi="Times New Roman" w:cs="Times New Roman"/>
          <w:kern w:val="0"/>
          <w14:ligatures w14:val="none"/>
        </w:rPr>
        <w:t>October 10, 2023</w:t>
      </w:r>
      <w:r w:rsidRPr="006D58DE">
        <w:rPr>
          <w:rFonts w:ascii="Times New Roman" w:eastAsia="Times New Roman" w:hAnsi="Times New Roman" w:cs="Times New Roman"/>
          <w:kern w:val="0"/>
          <w14:ligatures w14:val="none"/>
        </w:rPr>
        <w:t xml:space="preserve">, Service Committee minutes. </w:t>
      </w:r>
    </w:p>
    <w:p w14:paraId="72FE4D24" w14:textId="77777777" w:rsidR="00977619" w:rsidRPr="006D58DE" w:rsidRDefault="00977619" w:rsidP="00977619">
      <w:pPr>
        <w:spacing w:after="0" w:line="240" w:lineRule="auto"/>
        <w:rPr>
          <w:rFonts w:ascii="Times New Roman" w:eastAsia="Times New Roman" w:hAnsi="Times New Roman" w:cs="Times New Roman"/>
          <w:kern w:val="0"/>
          <w14:ligatures w14:val="none"/>
        </w:rPr>
      </w:pPr>
    </w:p>
    <w:p w14:paraId="20E26600" w14:textId="77777777" w:rsidR="00977619" w:rsidRPr="006D58DE" w:rsidRDefault="00977619" w:rsidP="00977619">
      <w:pPr>
        <w:spacing w:after="0" w:line="240" w:lineRule="auto"/>
        <w:rPr>
          <w:rFonts w:ascii="Times New Roman" w:eastAsia="Times New Roman" w:hAnsi="Times New Roman" w:cs="Times New Roman"/>
          <w:b/>
          <w:bCs/>
          <w:kern w:val="0"/>
          <w14:ligatures w14:val="none"/>
        </w:rPr>
      </w:pPr>
      <w:r w:rsidRPr="006D58DE">
        <w:rPr>
          <w:rFonts w:ascii="Times New Roman" w:eastAsia="Times New Roman" w:hAnsi="Times New Roman" w:cs="Times New Roman"/>
          <w:b/>
          <w:bCs/>
          <w:kern w:val="0"/>
          <w14:ligatures w14:val="none"/>
        </w:rPr>
        <w:t xml:space="preserve">2.     NEW BUSINESS </w:t>
      </w:r>
    </w:p>
    <w:p w14:paraId="57112A9D" w14:textId="5580438E" w:rsidR="00DB30F9" w:rsidRPr="006D58DE" w:rsidRDefault="004668FA" w:rsidP="00DB30F9">
      <w:pPr>
        <w:pStyle w:val="ListParagraph"/>
        <w:numPr>
          <w:ilvl w:val="0"/>
          <w:numId w:val="5"/>
        </w:numPr>
        <w:rPr>
          <w:rFonts w:ascii="Times New Roman" w:eastAsia="Times New Roman" w:hAnsi="Times New Roman" w:cs="Times New Roman"/>
        </w:rPr>
      </w:pPr>
      <w:r w:rsidRPr="006D58DE">
        <w:rPr>
          <w:rFonts w:ascii="Times New Roman" w:eastAsia="Times New Roman" w:hAnsi="Times New Roman" w:cs="Times New Roman"/>
        </w:rPr>
        <w:t>An Ordinance Authorizing The Director Of Public Service To Advertise For Bids And Enter Into Contracts For The 2024 Street, Utility, Parks And Traffic Signal Improvement And Maintenance Program And Declaring An Emergency. </w:t>
      </w:r>
    </w:p>
    <w:p w14:paraId="613A9904" w14:textId="77777777" w:rsidR="00DB30F9" w:rsidRPr="006D58DE" w:rsidRDefault="00DB30F9" w:rsidP="00DB30F9">
      <w:pPr>
        <w:pStyle w:val="ListParagraph"/>
        <w:rPr>
          <w:rFonts w:ascii="Times New Roman" w:eastAsia="Times New Roman" w:hAnsi="Times New Roman" w:cs="Times New Roman"/>
        </w:rPr>
      </w:pPr>
    </w:p>
    <w:p w14:paraId="71032D01" w14:textId="4BA4AB18" w:rsidR="00DB30F9" w:rsidRPr="006D58DE" w:rsidRDefault="004668FA" w:rsidP="00DB30F9">
      <w:pPr>
        <w:pStyle w:val="ListParagraph"/>
        <w:numPr>
          <w:ilvl w:val="0"/>
          <w:numId w:val="5"/>
        </w:numPr>
        <w:rPr>
          <w:rFonts w:ascii="Times New Roman" w:eastAsia="Times New Roman" w:hAnsi="Times New Roman" w:cs="Times New Roman"/>
        </w:rPr>
      </w:pPr>
      <w:r w:rsidRPr="006D58DE">
        <w:rPr>
          <w:rFonts w:ascii="Times New Roman" w:eastAsia="Times New Roman" w:hAnsi="Times New Roman" w:cs="Times New Roman"/>
        </w:rPr>
        <w:t>An Ordinance Authorizing The Service Director Of The City Of Circleville To Enter Into An Agreement With GOVDEALS.Com To Sell And Dispose Of Personal Property Services For The City For The Year 2024 And Declaring An Emergency.</w:t>
      </w:r>
    </w:p>
    <w:p w14:paraId="12D374A3" w14:textId="77777777" w:rsidR="00DB30F9" w:rsidRPr="006D58DE" w:rsidRDefault="00DB30F9" w:rsidP="00DB30F9">
      <w:pPr>
        <w:pStyle w:val="ListParagraph"/>
        <w:rPr>
          <w:rFonts w:ascii="Times New Roman" w:eastAsia="Times New Roman" w:hAnsi="Times New Roman" w:cs="Times New Roman"/>
        </w:rPr>
      </w:pPr>
    </w:p>
    <w:p w14:paraId="4C239CA7" w14:textId="686765E7" w:rsidR="00860B31" w:rsidRPr="006D58DE" w:rsidRDefault="004668FA" w:rsidP="00DB30F9">
      <w:pPr>
        <w:pStyle w:val="ListParagraph"/>
        <w:numPr>
          <w:ilvl w:val="0"/>
          <w:numId w:val="5"/>
        </w:numPr>
        <w:rPr>
          <w:rFonts w:ascii="Times New Roman" w:eastAsia="Times New Roman" w:hAnsi="Times New Roman" w:cs="Times New Roman"/>
        </w:rPr>
      </w:pPr>
      <w:r w:rsidRPr="006D58DE">
        <w:rPr>
          <w:rFonts w:ascii="Times New Roman" w:eastAsia="Times New Roman" w:hAnsi="Times New Roman" w:cs="Times New Roman"/>
        </w:rPr>
        <w:t>An Ordinance Authorizing The Mayor And/Or Director Of Public Service To Apply For And Accept F</w:t>
      </w:r>
      <w:r w:rsidR="0021372F">
        <w:rPr>
          <w:rFonts w:ascii="Times New Roman" w:eastAsia="Times New Roman" w:hAnsi="Times New Roman" w:cs="Times New Roman"/>
        </w:rPr>
        <w:t>Y</w:t>
      </w:r>
      <w:r w:rsidRPr="006D58DE">
        <w:rPr>
          <w:rFonts w:ascii="Times New Roman" w:eastAsia="Times New Roman" w:hAnsi="Times New Roman" w:cs="Times New Roman"/>
        </w:rPr>
        <w:t xml:space="preserve"> 2024 Community Development Block Grant (CDBG) Formula Funds Through The Pickaway County Board Of Commissioners And The State Of Ohio And Declaring An Emergency.</w:t>
      </w:r>
    </w:p>
    <w:p w14:paraId="32F872CF" w14:textId="77777777" w:rsidR="00A8200E" w:rsidRPr="006D58DE" w:rsidRDefault="00A8200E" w:rsidP="00A8200E">
      <w:pPr>
        <w:pStyle w:val="ListParagraph"/>
        <w:rPr>
          <w:rFonts w:ascii="Times New Roman" w:eastAsia="Times New Roman" w:hAnsi="Times New Roman" w:cs="Times New Roman"/>
        </w:rPr>
      </w:pPr>
    </w:p>
    <w:p w14:paraId="4FC77C4D" w14:textId="278C505A" w:rsidR="00A8200E" w:rsidRPr="006D58DE" w:rsidRDefault="004668FA" w:rsidP="00DB30F9">
      <w:pPr>
        <w:pStyle w:val="ListParagraph"/>
        <w:numPr>
          <w:ilvl w:val="0"/>
          <w:numId w:val="5"/>
        </w:numPr>
        <w:rPr>
          <w:rFonts w:ascii="Times New Roman" w:eastAsia="Times New Roman" w:hAnsi="Times New Roman" w:cs="Times New Roman"/>
        </w:rPr>
      </w:pPr>
      <w:r w:rsidRPr="006D58DE">
        <w:rPr>
          <w:rFonts w:ascii="Times New Roman" w:eastAsia="Times New Roman" w:hAnsi="Times New Roman" w:cs="Times New Roman"/>
        </w:rPr>
        <w:t>An Ordinance Authorizing The Director Of Public Service To Purchase A 2024 Ford F-350 Truck Utilizing The State Of Ohio Cooperative Purchasing Program For The Department Of Public Service Utilities Department And Declaring An Emergency.</w:t>
      </w:r>
    </w:p>
    <w:p w14:paraId="1444A3CF" w14:textId="77777777" w:rsidR="00CC2730" w:rsidRPr="006D58DE" w:rsidRDefault="00CC2730" w:rsidP="00CC2730">
      <w:pPr>
        <w:pStyle w:val="ListParagraph"/>
        <w:rPr>
          <w:rFonts w:ascii="Times New Roman" w:eastAsia="Times New Roman" w:hAnsi="Times New Roman" w:cs="Times New Roman"/>
        </w:rPr>
      </w:pPr>
    </w:p>
    <w:p w14:paraId="05BE4F28" w14:textId="2E921FE3" w:rsidR="006C1EE6" w:rsidRPr="006D58DE" w:rsidRDefault="004668FA" w:rsidP="007444EB">
      <w:pPr>
        <w:pStyle w:val="ListParagraph"/>
        <w:numPr>
          <w:ilvl w:val="0"/>
          <w:numId w:val="5"/>
        </w:numPr>
        <w:rPr>
          <w:rFonts w:ascii="Times New Roman" w:eastAsia="Times New Roman" w:hAnsi="Times New Roman" w:cs="Times New Roman"/>
        </w:rPr>
      </w:pPr>
      <w:r w:rsidRPr="006D58DE">
        <w:rPr>
          <w:rFonts w:ascii="Times New Roman" w:eastAsia="Times New Roman" w:hAnsi="Times New Roman" w:cs="Times New Roman"/>
        </w:rPr>
        <w:t>A Final Ordinance Authorizing Ohio Department Of Transportation (ODOT) To Rehabilitate Lancaster Pike From East Main Street To The East Corporation Limit And East Main Street From Mingo Street To The South Corporation Limit. Including Pavement Planning, Pavement Repair, Resurfacing And Pavement Markings, Lying Within The City Of Circleville And Declaring An Emergency</w:t>
      </w:r>
      <w:r w:rsidR="00CC2730" w:rsidRPr="006D58DE">
        <w:rPr>
          <w:rFonts w:ascii="Times New Roman" w:eastAsia="Times New Roman" w:hAnsi="Times New Roman" w:cs="Times New Roman"/>
        </w:rPr>
        <w:t>.</w:t>
      </w:r>
    </w:p>
    <w:p w14:paraId="112E7E9A" w14:textId="77777777" w:rsidR="00977619" w:rsidRPr="006D58DE" w:rsidRDefault="00977619" w:rsidP="00977619">
      <w:pPr>
        <w:numPr>
          <w:ilvl w:val="0"/>
          <w:numId w:val="2"/>
        </w:numPr>
        <w:spacing w:after="0" w:line="240" w:lineRule="auto"/>
        <w:ind w:left="450" w:hanging="450"/>
        <w:contextualSpacing/>
        <w:rPr>
          <w:rFonts w:ascii="Times New Roman" w:eastAsia="Times New Roman" w:hAnsi="Times New Roman" w:cs="Times New Roman"/>
          <w:kern w:val="0"/>
          <w14:ligatures w14:val="none"/>
        </w:rPr>
      </w:pPr>
      <w:r w:rsidRPr="006D58DE">
        <w:rPr>
          <w:rFonts w:ascii="Times New Roman" w:eastAsia="Times New Roman" w:hAnsi="Times New Roman" w:cs="Times New Roman"/>
          <w:kern w:val="0"/>
          <w14:ligatures w14:val="none"/>
        </w:rPr>
        <w:t xml:space="preserve">Old or Any Other Business </w:t>
      </w:r>
    </w:p>
    <w:p w14:paraId="2D3915EC" w14:textId="77777777" w:rsidR="006C1EE6" w:rsidRPr="006D58DE" w:rsidRDefault="006C1EE6" w:rsidP="00977619">
      <w:pPr>
        <w:spacing w:after="0" w:line="240" w:lineRule="auto"/>
        <w:rPr>
          <w:rFonts w:ascii="Times New Roman" w:eastAsia="Times New Roman" w:hAnsi="Times New Roman" w:cs="Times New Roman"/>
          <w:kern w:val="0"/>
          <w14:ligatures w14:val="none"/>
        </w:rPr>
      </w:pPr>
    </w:p>
    <w:p w14:paraId="717AFE40" w14:textId="5F52AC9F" w:rsidR="001353DE" w:rsidRPr="006D58DE" w:rsidRDefault="00977619" w:rsidP="001353DE">
      <w:pPr>
        <w:numPr>
          <w:ilvl w:val="0"/>
          <w:numId w:val="2"/>
        </w:numPr>
        <w:spacing w:after="0" w:line="240" w:lineRule="auto"/>
        <w:ind w:left="450" w:hanging="450"/>
        <w:contextualSpacing/>
        <w:rPr>
          <w:rFonts w:ascii="Times New Roman" w:hAnsi="Times New Roman" w:cs="Times New Roman"/>
        </w:rPr>
      </w:pPr>
      <w:r w:rsidRPr="006D58DE">
        <w:rPr>
          <w:rFonts w:ascii="Times New Roman" w:eastAsia="Times New Roman" w:hAnsi="Times New Roman" w:cs="Times New Roman"/>
          <w:kern w:val="0"/>
          <w14:ligatures w14:val="none"/>
        </w:rPr>
        <w:t>Adjournment</w:t>
      </w:r>
    </w:p>
    <w:sectPr w:rsidR="001353DE" w:rsidRPr="006D58DE" w:rsidSect="00631E41">
      <w:headerReference w:type="default" r:id="rId10"/>
      <w:footerReference w:type="default" r:id="rId11"/>
      <w:pgSz w:w="12240" w:h="15840"/>
      <w:pgMar w:top="8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52B5A1" w14:textId="77777777" w:rsidR="00912BCB" w:rsidRDefault="00912BCB" w:rsidP="00977619">
      <w:pPr>
        <w:spacing w:after="0" w:line="240" w:lineRule="auto"/>
      </w:pPr>
      <w:r>
        <w:separator/>
      </w:r>
    </w:p>
  </w:endnote>
  <w:endnote w:type="continuationSeparator" w:id="0">
    <w:p w14:paraId="46FF10AA" w14:textId="77777777" w:rsidR="00912BCB" w:rsidRDefault="00912BCB" w:rsidP="009776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4A8A6" w14:textId="2E428C56" w:rsidR="00977619" w:rsidRPr="004668FA" w:rsidRDefault="004668FA" w:rsidP="004668FA">
    <w:pPr>
      <w:pStyle w:val="Footer"/>
      <w:jc w:val="center"/>
      <w:rPr>
        <w:sz w:val="20"/>
        <w:szCs w:val="20"/>
      </w:rPr>
    </w:pPr>
    <w:r w:rsidRPr="004668FA">
      <w:rPr>
        <w:rFonts w:ascii="Times New Roman" w:hAnsi="Times New Roman" w:cs="Times New Roman"/>
        <w:kern w:val="0"/>
        <w:sz w:val="20"/>
        <w:szCs w:val="20"/>
        <w14:ligatures w14:val="none"/>
      </w:rPr>
      <w:t xml:space="preserve">Committee members will meet in the City Hall Building to discuss agenda items. The public can participate by viewing Spectrum Channel 1021, </w:t>
    </w:r>
    <w:hyperlink r:id="rId1" w:history="1">
      <w:proofErr w:type="spellStart"/>
      <w:r w:rsidRPr="004668FA">
        <w:rPr>
          <w:rFonts w:ascii="Times New Roman" w:hAnsi="Times New Roman" w:cs="Times New Roman"/>
          <w:color w:val="3333CC"/>
          <w:kern w:val="0"/>
          <w:sz w:val="20"/>
          <w:szCs w:val="20"/>
          <w:u w:val="single"/>
          <w14:ligatures w14:val="none"/>
        </w:rPr>
        <w:t>Circlevilletv.com</w:t>
      </w:r>
    </w:hyperlink>
    <w:r w:rsidRPr="004668FA">
      <w:rPr>
        <w:rFonts w:ascii="Times New Roman" w:hAnsi="Times New Roman" w:cs="Times New Roman"/>
        <w:kern w:val="0"/>
        <w:sz w:val="20"/>
        <w:szCs w:val="20"/>
        <w14:ligatures w14:val="none"/>
      </w:rPr>
      <w:t>.or</w:t>
    </w:r>
    <w:proofErr w:type="spellEnd"/>
    <w:r w:rsidRPr="004668FA">
      <w:rPr>
        <w:rFonts w:ascii="Times New Roman" w:hAnsi="Times New Roman" w:cs="Times New Roman"/>
        <w:kern w:val="0"/>
        <w:sz w:val="20"/>
        <w:szCs w:val="20"/>
        <w14:ligatures w14:val="none"/>
      </w:rPr>
      <w:t xml:space="preserve"> listen to the recording on the City’s website </w:t>
    </w:r>
    <w:hyperlink r:id="rId2" w:history="1">
      <w:r w:rsidRPr="004668FA">
        <w:rPr>
          <w:rStyle w:val="Hyperlink"/>
          <w:rFonts w:ascii="Times New Roman" w:hAnsi="Times New Roman" w:cs="Times New Roman"/>
          <w:sz w:val="20"/>
          <w:szCs w:val="20"/>
        </w:rPr>
        <w:t>City of Circleville – City of Circleville (circlevilleoh.gov)</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6EDA7" w14:textId="77777777" w:rsidR="00912BCB" w:rsidRDefault="00912BCB" w:rsidP="00977619">
      <w:pPr>
        <w:spacing w:after="0" w:line="240" w:lineRule="auto"/>
      </w:pPr>
      <w:r>
        <w:separator/>
      </w:r>
    </w:p>
  </w:footnote>
  <w:footnote w:type="continuationSeparator" w:id="0">
    <w:p w14:paraId="3677F9D3" w14:textId="77777777" w:rsidR="00912BCB" w:rsidRDefault="00912BCB" w:rsidP="009776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03EF0" w14:textId="7EEEBBA1" w:rsidR="00977619" w:rsidRPr="00E7378A" w:rsidRDefault="00977619" w:rsidP="00977619">
    <w:pPr>
      <w:tabs>
        <w:tab w:val="center" w:pos="4680"/>
        <w:tab w:val="right" w:pos="9360"/>
      </w:tabs>
      <w:spacing w:after="0" w:line="240" w:lineRule="auto"/>
      <w:jc w:val="center"/>
      <w:rPr>
        <w:rFonts w:ascii="Times New Roman" w:hAnsi="Times New Roman" w:cs="Times New Roman"/>
        <w:b/>
        <w:bCs/>
        <w:color w:val="365F91" w:themeColor="accent1" w:themeShade="BF"/>
        <w:sz w:val="16"/>
        <w:szCs w:val="16"/>
      </w:rPr>
    </w:pPr>
    <w:r w:rsidRPr="00E7378A">
      <w:rPr>
        <w:rFonts w:ascii="Times New Roman" w:hAnsi="Times New Roman" w:cs="Times New Roman"/>
        <w:b/>
        <w:bCs/>
        <w:color w:val="365F91" w:themeColor="accent1" w:themeShade="BF"/>
        <w:sz w:val="28"/>
        <w:szCs w:val="28"/>
      </w:rPr>
      <w:t>CIRCLEVILLE SERVICE COMMITTEE MEETING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1662C"/>
    <w:multiLevelType w:val="hybridMultilevel"/>
    <w:tmpl w:val="04BE6B8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CB67789"/>
    <w:multiLevelType w:val="hybridMultilevel"/>
    <w:tmpl w:val="C4929DC4"/>
    <w:lvl w:ilvl="0" w:tplc="C5ACFEE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086B91"/>
    <w:multiLevelType w:val="hybridMultilevel"/>
    <w:tmpl w:val="C7605B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75369A"/>
    <w:multiLevelType w:val="hybridMultilevel"/>
    <w:tmpl w:val="FB2C675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63E1794E"/>
    <w:multiLevelType w:val="hybridMultilevel"/>
    <w:tmpl w:val="4C060618"/>
    <w:lvl w:ilvl="0" w:tplc="7C425CBC">
      <w:start w:val="1"/>
      <w:numFmt w:val="decimal"/>
      <w:lvlText w:val="%1."/>
      <w:lvlJc w:val="left"/>
      <w:pPr>
        <w:ind w:left="990" w:hanging="360"/>
      </w:pPr>
      <w:rPr>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16cid:durableId="1902250508">
    <w:abstractNumId w:val="4"/>
  </w:num>
  <w:num w:numId="2" w16cid:durableId="371227575">
    <w:abstractNumId w:val="1"/>
  </w:num>
  <w:num w:numId="3" w16cid:durableId="29691444">
    <w:abstractNumId w:val="0"/>
  </w:num>
  <w:num w:numId="4" w16cid:durableId="167254699">
    <w:abstractNumId w:val="3"/>
  </w:num>
  <w:num w:numId="5" w16cid:durableId="12076408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619"/>
    <w:rsid w:val="00004EE9"/>
    <w:rsid w:val="00005688"/>
    <w:rsid w:val="00023EAF"/>
    <w:rsid w:val="00067958"/>
    <w:rsid w:val="000A34A2"/>
    <w:rsid w:val="000A3B05"/>
    <w:rsid w:val="000B5F1E"/>
    <w:rsid w:val="000E72B6"/>
    <w:rsid w:val="001353DE"/>
    <w:rsid w:val="00153530"/>
    <w:rsid w:val="001B5E39"/>
    <w:rsid w:val="0021372F"/>
    <w:rsid w:val="002532A2"/>
    <w:rsid w:val="00264777"/>
    <w:rsid w:val="002D5206"/>
    <w:rsid w:val="00317A50"/>
    <w:rsid w:val="00372BCB"/>
    <w:rsid w:val="003D2BC6"/>
    <w:rsid w:val="00432A9F"/>
    <w:rsid w:val="004374CE"/>
    <w:rsid w:val="0045435A"/>
    <w:rsid w:val="004668FA"/>
    <w:rsid w:val="004B5B01"/>
    <w:rsid w:val="0055772C"/>
    <w:rsid w:val="00564B38"/>
    <w:rsid w:val="005E7E99"/>
    <w:rsid w:val="00604E0E"/>
    <w:rsid w:val="00631E41"/>
    <w:rsid w:val="006824F3"/>
    <w:rsid w:val="006C1EE6"/>
    <w:rsid w:val="006D58DE"/>
    <w:rsid w:val="00743C94"/>
    <w:rsid w:val="007444EB"/>
    <w:rsid w:val="00782853"/>
    <w:rsid w:val="007975A3"/>
    <w:rsid w:val="00820E05"/>
    <w:rsid w:val="00844372"/>
    <w:rsid w:val="008534D5"/>
    <w:rsid w:val="00860B31"/>
    <w:rsid w:val="008966E3"/>
    <w:rsid w:val="00897EAE"/>
    <w:rsid w:val="008D24C7"/>
    <w:rsid w:val="00902231"/>
    <w:rsid w:val="00912BCB"/>
    <w:rsid w:val="00926FD6"/>
    <w:rsid w:val="00941E7A"/>
    <w:rsid w:val="00956CDA"/>
    <w:rsid w:val="00977619"/>
    <w:rsid w:val="00985E14"/>
    <w:rsid w:val="00A709D4"/>
    <w:rsid w:val="00A75071"/>
    <w:rsid w:val="00A767C8"/>
    <w:rsid w:val="00A8200E"/>
    <w:rsid w:val="00AC4225"/>
    <w:rsid w:val="00AE49F0"/>
    <w:rsid w:val="00BE742B"/>
    <w:rsid w:val="00CA6FA2"/>
    <w:rsid w:val="00CC2730"/>
    <w:rsid w:val="00D57E85"/>
    <w:rsid w:val="00D71D71"/>
    <w:rsid w:val="00D869AE"/>
    <w:rsid w:val="00DB30F9"/>
    <w:rsid w:val="00E15442"/>
    <w:rsid w:val="00E35BE6"/>
    <w:rsid w:val="00E8321D"/>
    <w:rsid w:val="00EA60DD"/>
    <w:rsid w:val="00EA6731"/>
    <w:rsid w:val="00EC64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48D71"/>
  <w15:chartTrackingRefBased/>
  <w15:docId w15:val="{521121C0-CB7E-49A1-BB83-B57D3E8C0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6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7619"/>
    <w:pPr>
      <w:ind w:left="720"/>
      <w:contextualSpacing/>
    </w:pPr>
  </w:style>
  <w:style w:type="paragraph" w:styleId="Header">
    <w:name w:val="header"/>
    <w:basedOn w:val="Normal"/>
    <w:link w:val="HeaderChar"/>
    <w:uiPriority w:val="99"/>
    <w:unhideWhenUsed/>
    <w:rsid w:val="009776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7619"/>
  </w:style>
  <w:style w:type="paragraph" w:styleId="Footer">
    <w:name w:val="footer"/>
    <w:basedOn w:val="Normal"/>
    <w:link w:val="FooterChar"/>
    <w:uiPriority w:val="99"/>
    <w:unhideWhenUsed/>
    <w:rsid w:val="009776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7619"/>
  </w:style>
  <w:style w:type="character" w:styleId="Hyperlink">
    <w:name w:val="Hyperlink"/>
    <w:basedOn w:val="DefaultParagraphFont"/>
    <w:uiPriority w:val="99"/>
    <w:semiHidden/>
    <w:unhideWhenUsed/>
    <w:rsid w:val="00D869A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301478">
      <w:bodyDiv w:val="1"/>
      <w:marLeft w:val="0"/>
      <w:marRight w:val="0"/>
      <w:marTop w:val="0"/>
      <w:marBottom w:val="0"/>
      <w:divBdr>
        <w:top w:val="none" w:sz="0" w:space="0" w:color="auto"/>
        <w:left w:val="none" w:sz="0" w:space="0" w:color="auto"/>
        <w:bottom w:val="none" w:sz="0" w:space="0" w:color="auto"/>
        <w:right w:val="none" w:sz="0" w:space="0" w:color="auto"/>
      </w:divBdr>
    </w:div>
    <w:div w:id="586618236">
      <w:bodyDiv w:val="1"/>
      <w:marLeft w:val="0"/>
      <w:marRight w:val="0"/>
      <w:marTop w:val="0"/>
      <w:marBottom w:val="0"/>
      <w:divBdr>
        <w:top w:val="none" w:sz="0" w:space="0" w:color="auto"/>
        <w:left w:val="none" w:sz="0" w:space="0" w:color="auto"/>
        <w:bottom w:val="none" w:sz="0" w:space="0" w:color="auto"/>
        <w:right w:val="none" w:sz="0" w:space="0" w:color="auto"/>
      </w:divBdr>
    </w:div>
    <w:div w:id="623657220">
      <w:bodyDiv w:val="1"/>
      <w:marLeft w:val="0"/>
      <w:marRight w:val="0"/>
      <w:marTop w:val="0"/>
      <w:marBottom w:val="0"/>
      <w:divBdr>
        <w:top w:val="none" w:sz="0" w:space="0" w:color="auto"/>
        <w:left w:val="none" w:sz="0" w:space="0" w:color="auto"/>
        <w:bottom w:val="none" w:sz="0" w:space="0" w:color="auto"/>
        <w:right w:val="none" w:sz="0" w:space="0" w:color="auto"/>
      </w:divBdr>
    </w:div>
    <w:div w:id="865404506">
      <w:bodyDiv w:val="1"/>
      <w:marLeft w:val="0"/>
      <w:marRight w:val="0"/>
      <w:marTop w:val="0"/>
      <w:marBottom w:val="0"/>
      <w:divBdr>
        <w:top w:val="none" w:sz="0" w:space="0" w:color="auto"/>
        <w:left w:val="none" w:sz="0" w:space="0" w:color="auto"/>
        <w:bottom w:val="none" w:sz="0" w:space="0" w:color="auto"/>
        <w:right w:val="none" w:sz="0" w:space="0" w:color="auto"/>
      </w:divBdr>
    </w:div>
    <w:div w:id="971834100">
      <w:bodyDiv w:val="1"/>
      <w:marLeft w:val="0"/>
      <w:marRight w:val="0"/>
      <w:marTop w:val="0"/>
      <w:marBottom w:val="0"/>
      <w:divBdr>
        <w:top w:val="none" w:sz="0" w:space="0" w:color="auto"/>
        <w:left w:val="none" w:sz="0" w:space="0" w:color="auto"/>
        <w:bottom w:val="none" w:sz="0" w:space="0" w:color="auto"/>
        <w:right w:val="none" w:sz="0" w:space="0" w:color="auto"/>
      </w:divBdr>
    </w:div>
    <w:div w:id="1905027059">
      <w:bodyDiv w:val="1"/>
      <w:marLeft w:val="0"/>
      <w:marRight w:val="0"/>
      <w:marTop w:val="0"/>
      <w:marBottom w:val="0"/>
      <w:divBdr>
        <w:top w:val="none" w:sz="0" w:space="0" w:color="auto"/>
        <w:left w:val="none" w:sz="0" w:space="0" w:color="auto"/>
        <w:bottom w:val="none" w:sz="0" w:space="0" w:color="auto"/>
        <w:right w:val="none" w:sz="0" w:space="0" w:color="auto"/>
      </w:divBdr>
    </w:div>
    <w:div w:id="1917856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hyperlink" Target="https://circlevilleoh.gov/" TargetMode="External"/><Relationship Id="rId1" Type="http://schemas.openxmlformats.org/officeDocument/2006/relationships/hyperlink" Target="mailto:Circleville@viebi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f0ebc71-647a-4552-bad4-cf004878835f">
      <Terms xmlns="http://schemas.microsoft.com/office/infopath/2007/PartnerControls"/>
    </lcf76f155ced4ddcb4097134ff3c332f>
    <TaxCatchAll xmlns="a58d044e-081a-4ad3-aa65-47d79dd0513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648CC13C8BAD84F8F2A16ED5376CD24" ma:contentTypeVersion="10" ma:contentTypeDescription="Create a new document." ma:contentTypeScope="" ma:versionID="ba2208c0018cb5fb10e92d611e4c577b">
  <xsd:schema xmlns:xsd="http://www.w3.org/2001/XMLSchema" xmlns:xs="http://www.w3.org/2001/XMLSchema" xmlns:p="http://schemas.microsoft.com/office/2006/metadata/properties" xmlns:ns2="6f0ebc71-647a-4552-bad4-cf004878835f" xmlns:ns3="a58d044e-081a-4ad3-aa65-47d79dd05137" targetNamespace="http://schemas.microsoft.com/office/2006/metadata/properties" ma:root="true" ma:fieldsID="f7dfbca2b4cbe0ef4a8d1a0ee7df3a01" ns2:_="" ns3:_="">
    <xsd:import namespace="6f0ebc71-647a-4552-bad4-cf004878835f"/>
    <xsd:import namespace="a58d044e-081a-4ad3-aa65-47d79dd0513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0ebc71-647a-4552-bad4-cf00487883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3cc7a39-bf01-4546-a1c3-ba9bef5a491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8d044e-081a-4ad3-aa65-47d79dd0513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be9cd1b-3047-4d12-b9dd-2bb3b3558e67}" ma:internalName="TaxCatchAll" ma:showField="CatchAllData" ma:web="a58d044e-081a-4ad3-aa65-47d79dd051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0887F2-5B56-4381-9336-0A7F80834F30}">
  <ds:schemaRefs>
    <ds:schemaRef ds:uri="http://schemas.microsoft.com/office/2006/metadata/properties"/>
    <ds:schemaRef ds:uri="http://schemas.microsoft.com/office/infopath/2007/PartnerControls"/>
    <ds:schemaRef ds:uri="6f0ebc71-647a-4552-bad4-cf004878835f"/>
    <ds:schemaRef ds:uri="a58d044e-081a-4ad3-aa65-47d79dd05137"/>
  </ds:schemaRefs>
</ds:datastoreItem>
</file>

<file path=customXml/itemProps2.xml><?xml version="1.0" encoding="utf-8"?>
<ds:datastoreItem xmlns:ds="http://schemas.openxmlformats.org/officeDocument/2006/customXml" ds:itemID="{EF19A680-B04B-4EA8-AB34-67159EE2F2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0ebc71-647a-4552-bad4-cf004878835f"/>
    <ds:schemaRef ds:uri="a58d044e-081a-4ad3-aa65-47d79dd051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01B7C3-1A2C-4ABB-8E7F-0CA586C435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298</Words>
  <Characters>1701</Characters>
  <Application>Microsoft Office Word</Application>
  <DocSecurity>0</DocSecurity>
  <Lines>14</Lines>
  <Paragraphs>3</Paragraphs>
  <ScaleCrop>false</ScaleCrop>
  <Company/>
  <LinksUpToDate>false</LinksUpToDate>
  <CharactersWithSpaces>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Chancey</dc:creator>
  <cp:keywords/>
  <dc:description/>
  <cp:lastModifiedBy>John Chancey</cp:lastModifiedBy>
  <cp:revision>3</cp:revision>
  <cp:lastPrinted>2023-07-16T23:55:00Z</cp:lastPrinted>
  <dcterms:created xsi:type="dcterms:W3CDTF">2024-01-04T07:26:00Z</dcterms:created>
  <dcterms:modified xsi:type="dcterms:W3CDTF">2024-01-04T07:27:00Z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0x0101008648CC13C8BAD84F8F2A16ED5376CD24</vt:lpwstr>
  </property>
  <property fmtid="{D5CDD505-2E9C-101B-9397-08002B2CF9AE}" pid="3" name="MediaServiceImageTags">
    <vt:lpwstr/>
  </property>
</Properties>
</file>