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A4BA9" w14:textId="1F811378" w:rsidR="001F271B" w:rsidRPr="00364CBB" w:rsidRDefault="001F271B" w:rsidP="001F271B">
      <w:pPr>
        <w:pStyle w:val="Header"/>
        <w:rPr>
          <w:rFonts w:ascii="Edwardian Script ITC" w:hAnsi="Edwardian Script ITC"/>
          <w:sz w:val="72"/>
          <w:szCs w:val="72"/>
        </w:rPr>
      </w:pPr>
      <w:r w:rsidRPr="00364CBB">
        <w:rPr>
          <w:rFonts w:ascii="Edwardian Script ITC" w:hAnsi="Edwardian Script ITC"/>
          <w:noProof/>
          <w:sz w:val="72"/>
          <w:szCs w:val="72"/>
        </w:rPr>
        <w:drawing>
          <wp:anchor distT="0" distB="0" distL="114300" distR="114300" simplePos="0" relativeHeight="251659264" behindDoc="0" locked="0" layoutInCell="1" allowOverlap="1" wp14:anchorId="46FE09B7" wp14:editId="3272E9BE">
            <wp:simplePos x="0" y="0"/>
            <wp:positionH relativeFrom="column">
              <wp:posOffset>5600700</wp:posOffset>
            </wp:positionH>
            <wp:positionV relativeFrom="paragraph">
              <wp:posOffset>114300</wp:posOffset>
            </wp:positionV>
            <wp:extent cx="1257300" cy="958215"/>
            <wp:effectExtent l="0" t="0" r="0" b="0"/>
            <wp:wrapNone/>
            <wp:docPr id="1946143902"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43902" name="Picture 1" descr="A black and white logo&#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57300" cy="958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4CBB">
        <w:rPr>
          <w:rFonts w:ascii="Edwardian Script ITC" w:hAnsi="Edwardian Script ITC"/>
          <w:sz w:val="72"/>
          <w:szCs w:val="72"/>
        </w:rPr>
        <w:t xml:space="preserve">City of </w:t>
      </w:r>
      <w:smartTag w:uri="urn:schemas-microsoft-com:office:smarttags" w:element="PostalCode">
        <w:smartTag w:uri="urn:schemas-microsoft-com:office:smarttags" w:element="State">
          <w:r w:rsidRPr="00364CBB">
            <w:rPr>
              <w:rFonts w:ascii="Edwardian Script ITC" w:hAnsi="Edwardian Script ITC"/>
              <w:sz w:val="72"/>
              <w:szCs w:val="72"/>
            </w:rPr>
            <w:t>Circleville</w:t>
          </w:r>
        </w:smartTag>
      </w:smartTag>
    </w:p>
    <w:p w14:paraId="6FF576CC" w14:textId="77777777" w:rsidR="001F271B" w:rsidRPr="00E977EA" w:rsidRDefault="001F271B" w:rsidP="001F271B">
      <w:pPr>
        <w:pStyle w:val="Header"/>
        <w:rPr>
          <w:rFonts w:ascii="Verdana Ref" w:hAnsi="Verdana Ref"/>
          <w:sz w:val="18"/>
          <w:szCs w:val="18"/>
        </w:rPr>
      </w:pPr>
      <w:r>
        <w:rPr>
          <w:rFonts w:ascii="Verdana Ref" w:hAnsi="Verdana Ref"/>
          <w:sz w:val="18"/>
          <w:szCs w:val="18"/>
        </w:rPr>
        <w:t xml:space="preserve">City of Circleville </w:t>
      </w:r>
      <w:r w:rsidRPr="00E977EA">
        <w:rPr>
          <w:rFonts w:ascii="Verdana Ref" w:hAnsi="Verdana Ref"/>
          <w:sz w:val="18"/>
          <w:szCs w:val="18"/>
        </w:rPr>
        <w:t>Records Commission</w:t>
      </w:r>
    </w:p>
    <w:p w14:paraId="3AE02D1A" w14:textId="0AC53F23" w:rsidR="00A47A2F" w:rsidRDefault="005C694C" w:rsidP="001F271B">
      <w:pPr>
        <w:pStyle w:val="Header"/>
        <w:rPr>
          <w:rFonts w:ascii="Verdana Ref" w:hAnsi="Verdana Ref"/>
          <w:sz w:val="18"/>
          <w:szCs w:val="18"/>
        </w:rPr>
      </w:pPr>
      <w:r>
        <w:rPr>
          <w:rFonts w:ascii="Verdana Ref" w:hAnsi="Verdana Ref"/>
          <w:sz w:val="18"/>
          <w:szCs w:val="18"/>
        </w:rPr>
        <w:t xml:space="preserve">Tuesday, </w:t>
      </w:r>
      <w:r w:rsidR="00E60C7C">
        <w:rPr>
          <w:rFonts w:ascii="Verdana Ref" w:hAnsi="Verdana Ref"/>
          <w:sz w:val="18"/>
          <w:szCs w:val="18"/>
        </w:rPr>
        <w:t>May 12</w:t>
      </w:r>
      <w:r w:rsidR="003773DA">
        <w:rPr>
          <w:rFonts w:ascii="Verdana Ref" w:hAnsi="Verdana Ref"/>
          <w:sz w:val="18"/>
          <w:szCs w:val="18"/>
        </w:rPr>
        <w:t xml:space="preserve">, </w:t>
      </w:r>
      <w:proofErr w:type="gramStart"/>
      <w:r w:rsidR="003773DA">
        <w:rPr>
          <w:rFonts w:ascii="Verdana Ref" w:hAnsi="Verdana Ref"/>
          <w:sz w:val="18"/>
          <w:szCs w:val="18"/>
        </w:rPr>
        <w:t>2026</w:t>
      </w:r>
      <w:proofErr w:type="gramEnd"/>
      <w:r w:rsidR="00E140F9">
        <w:rPr>
          <w:rFonts w:ascii="Verdana Ref" w:hAnsi="Verdana Ref"/>
          <w:sz w:val="18"/>
          <w:szCs w:val="18"/>
        </w:rPr>
        <w:t xml:space="preserve"> at </w:t>
      </w:r>
      <w:r w:rsidR="003773DA">
        <w:rPr>
          <w:rFonts w:ascii="Verdana Ref" w:hAnsi="Verdana Ref"/>
          <w:sz w:val="18"/>
          <w:szCs w:val="18"/>
        </w:rPr>
        <w:t>4:30</w:t>
      </w:r>
      <w:r w:rsidR="00E140F9">
        <w:rPr>
          <w:rFonts w:ascii="Verdana Ref" w:hAnsi="Verdana Ref"/>
          <w:sz w:val="18"/>
          <w:szCs w:val="18"/>
        </w:rPr>
        <w:t xml:space="preserve"> pm</w:t>
      </w:r>
    </w:p>
    <w:p w14:paraId="439DC771" w14:textId="5AC86EEC" w:rsidR="001F271B" w:rsidRPr="00E977EA" w:rsidRDefault="00E140F9" w:rsidP="001F271B">
      <w:pPr>
        <w:pStyle w:val="Header"/>
        <w:rPr>
          <w:rFonts w:ascii="Verdana Ref" w:hAnsi="Verdana Ref"/>
          <w:sz w:val="18"/>
          <w:szCs w:val="18"/>
        </w:rPr>
      </w:pPr>
      <w:r>
        <w:rPr>
          <w:rFonts w:ascii="Verdana Ref" w:hAnsi="Verdana Ref"/>
          <w:sz w:val="18"/>
          <w:szCs w:val="18"/>
        </w:rPr>
        <w:t>Mayor’s</w:t>
      </w:r>
      <w:r w:rsidR="001F271B">
        <w:rPr>
          <w:rFonts w:ascii="Verdana Ref" w:hAnsi="Verdana Ref"/>
          <w:sz w:val="18"/>
          <w:szCs w:val="18"/>
        </w:rPr>
        <w:t xml:space="preserve"> Conference Room</w:t>
      </w:r>
    </w:p>
    <w:p w14:paraId="395ACDA4" w14:textId="77777777" w:rsidR="001F271B" w:rsidRPr="00E977EA" w:rsidRDefault="005A1088" w:rsidP="001F271B">
      <w:pPr>
        <w:rPr>
          <w:rFonts w:ascii="Verdana Ref" w:hAnsi="Verdana Ref"/>
          <w:sz w:val="18"/>
          <w:szCs w:val="18"/>
        </w:rPr>
      </w:pPr>
      <w:r>
        <w:rPr>
          <w:rFonts w:ascii="Verdana Ref" w:hAnsi="Verdana Ref"/>
          <w:sz w:val="18"/>
          <w:szCs w:val="18"/>
        </w:rPr>
        <w:pict w14:anchorId="1AC7815B">
          <v:rect id="_x0000_i1025" style="width:0;height:1.5pt" o:hrstd="t" o:hr="t" fillcolor="#aca899" stroked="f"/>
        </w:pict>
      </w:r>
    </w:p>
    <w:p w14:paraId="0532F1E5" w14:textId="29583E4D" w:rsidR="001F271B" w:rsidRDefault="001F271B" w:rsidP="001F271B"/>
    <w:p w14:paraId="184207A5" w14:textId="517FEA39" w:rsidR="00B94602" w:rsidRDefault="001F271B" w:rsidP="001F271B">
      <w:pPr>
        <w:rPr>
          <w:rFonts w:ascii="Times New Roman" w:hAnsi="Times New Roman"/>
        </w:rPr>
      </w:pPr>
      <w:r w:rsidRPr="006D63E9">
        <w:rPr>
          <w:rFonts w:ascii="Times New Roman" w:hAnsi="Times New Roman"/>
        </w:rPr>
        <w:t xml:space="preserve">Mayor Blanton called the Records Commission Meeting to order at </w:t>
      </w:r>
      <w:r w:rsidR="00B94602">
        <w:rPr>
          <w:rFonts w:ascii="Times New Roman" w:hAnsi="Times New Roman"/>
        </w:rPr>
        <w:t>4</w:t>
      </w:r>
      <w:r w:rsidR="00E140F9">
        <w:rPr>
          <w:rFonts w:ascii="Times New Roman" w:hAnsi="Times New Roman"/>
        </w:rPr>
        <w:t>:</w:t>
      </w:r>
      <w:r w:rsidR="007672AD">
        <w:rPr>
          <w:rFonts w:ascii="Times New Roman" w:hAnsi="Times New Roman"/>
        </w:rPr>
        <w:t>33</w:t>
      </w:r>
      <w:r w:rsidR="00821C0D">
        <w:rPr>
          <w:rFonts w:ascii="Times New Roman" w:hAnsi="Times New Roman"/>
        </w:rPr>
        <w:t xml:space="preserve"> p.m.</w:t>
      </w:r>
      <w:r>
        <w:rPr>
          <w:rFonts w:ascii="Times New Roman" w:hAnsi="Times New Roman"/>
        </w:rPr>
        <w:t xml:space="preserve"> </w:t>
      </w:r>
      <w:r w:rsidRPr="006D63E9">
        <w:rPr>
          <w:rFonts w:ascii="Times New Roman" w:hAnsi="Times New Roman"/>
        </w:rPr>
        <w:t xml:space="preserve">in the </w:t>
      </w:r>
      <w:r w:rsidR="00E140F9">
        <w:rPr>
          <w:rFonts w:ascii="Times New Roman" w:hAnsi="Times New Roman"/>
        </w:rPr>
        <w:t>Mayor’s</w:t>
      </w:r>
      <w:r w:rsidRPr="006D63E9">
        <w:rPr>
          <w:rFonts w:ascii="Times New Roman" w:hAnsi="Times New Roman"/>
        </w:rPr>
        <w:t xml:space="preserve"> Conference Room </w:t>
      </w:r>
      <w:r w:rsidR="00E140F9">
        <w:rPr>
          <w:rFonts w:ascii="Times New Roman" w:hAnsi="Times New Roman"/>
        </w:rPr>
        <w:t>located at 114 W. Franklin Street, Circleville OH</w:t>
      </w:r>
      <w:r w:rsidRPr="006D63E9">
        <w:rPr>
          <w:rFonts w:ascii="Times New Roman" w:hAnsi="Times New Roman"/>
        </w:rPr>
        <w:t xml:space="preserve">. </w:t>
      </w:r>
    </w:p>
    <w:p w14:paraId="0BFF7A5D" w14:textId="77777777" w:rsidR="00B94602" w:rsidRDefault="00B94602" w:rsidP="001F271B">
      <w:pPr>
        <w:rPr>
          <w:rFonts w:ascii="Times New Roman" w:hAnsi="Times New Roman"/>
        </w:rPr>
      </w:pPr>
    </w:p>
    <w:p w14:paraId="56FB93E8" w14:textId="1BF2536F" w:rsidR="001F271B" w:rsidRPr="006D63E9" w:rsidRDefault="00B94602" w:rsidP="001F271B">
      <w:pPr>
        <w:rPr>
          <w:rFonts w:ascii="Times New Roman" w:hAnsi="Times New Roman"/>
        </w:rPr>
      </w:pPr>
      <w:r>
        <w:rPr>
          <w:rFonts w:ascii="Times New Roman" w:hAnsi="Times New Roman"/>
        </w:rPr>
        <w:t xml:space="preserve">Roll Call: </w:t>
      </w:r>
      <w:r w:rsidR="001F271B" w:rsidRPr="006D63E9">
        <w:rPr>
          <w:rFonts w:ascii="Times New Roman" w:hAnsi="Times New Roman"/>
        </w:rPr>
        <w:t xml:space="preserve"> Michelle Blanton </w:t>
      </w:r>
      <w:r>
        <w:rPr>
          <w:rFonts w:ascii="Times New Roman" w:hAnsi="Times New Roman"/>
        </w:rPr>
        <w:t>–</w:t>
      </w:r>
      <w:r w:rsidR="001F271B" w:rsidRPr="006D63E9">
        <w:rPr>
          <w:rFonts w:ascii="Times New Roman" w:hAnsi="Times New Roman"/>
        </w:rPr>
        <w:t xml:space="preserve"> Mayor</w:t>
      </w:r>
      <w:r>
        <w:rPr>
          <w:rFonts w:ascii="Times New Roman" w:hAnsi="Times New Roman"/>
        </w:rPr>
        <w:t xml:space="preserve"> present</w:t>
      </w:r>
      <w:r w:rsidR="001F271B" w:rsidRPr="006D63E9">
        <w:rPr>
          <w:rFonts w:ascii="Times New Roman" w:hAnsi="Times New Roman"/>
        </w:rPr>
        <w:t xml:space="preserve">, Mark Bidwell </w:t>
      </w:r>
      <w:r w:rsidR="00E140F9">
        <w:rPr>
          <w:rFonts w:ascii="Times New Roman" w:hAnsi="Times New Roman"/>
        </w:rPr>
        <w:t>–Auditor</w:t>
      </w:r>
      <w:r>
        <w:rPr>
          <w:rFonts w:ascii="Times New Roman" w:hAnsi="Times New Roman"/>
        </w:rPr>
        <w:t xml:space="preserve"> present</w:t>
      </w:r>
      <w:r w:rsidR="00E140F9">
        <w:rPr>
          <w:rFonts w:ascii="Times New Roman" w:hAnsi="Times New Roman"/>
        </w:rPr>
        <w:t xml:space="preserve">, </w:t>
      </w:r>
      <w:r>
        <w:rPr>
          <w:rFonts w:ascii="Times New Roman" w:hAnsi="Times New Roman"/>
        </w:rPr>
        <w:t>Kathi Yates – Community Member present</w:t>
      </w:r>
      <w:r w:rsidR="001F271B" w:rsidRPr="006D63E9">
        <w:rPr>
          <w:rFonts w:ascii="Times New Roman" w:hAnsi="Times New Roman"/>
        </w:rPr>
        <w:t>,</w:t>
      </w:r>
      <w:r w:rsidR="002E1D8E">
        <w:rPr>
          <w:rFonts w:ascii="Times New Roman" w:hAnsi="Times New Roman"/>
        </w:rPr>
        <w:t xml:space="preserve"> </w:t>
      </w:r>
      <w:r w:rsidR="001F271B">
        <w:rPr>
          <w:rFonts w:ascii="Times New Roman" w:hAnsi="Times New Roman"/>
        </w:rPr>
        <w:t>and Brenda Short taking the minutes</w:t>
      </w:r>
      <w:r w:rsidR="00F96C89">
        <w:rPr>
          <w:rFonts w:ascii="Times New Roman" w:hAnsi="Times New Roman"/>
        </w:rPr>
        <w:t>.</w:t>
      </w:r>
      <w:r w:rsidR="005C694C">
        <w:rPr>
          <w:rFonts w:ascii="Times New Roman" w:hAnsi="Times New Roman"/>
        </w:rPr>
        <w:t xml:space="preserve">  </w:t>
      </w:r>
      <w:r w:rsidR="00E140F9">
        <w:rPr>
          <w:rFonts w:ascii="Times New Roman" w:hAnsi="Times New Roman"/>
        </w:rPr>
        <w:t>Kendra Kinney – Law Director was excused.</w:t>
      </w:r>
    </w:p>
    <w:p w14:paraId="4417E171" w14:textId="77777777" w:rsidR="00B94602" w:rsidRDefault="00B94602" w:rsidP="001F271B">
      <w:pPr>
        <w:rPr>
          <w:rFonts w:ascii="Times New Roman" w:hAnsi="Times New Roman"/>
        </w:rPr>
      </w:pPr>
    </w:p>
    <w:p w14:paraId="417D60D2" w14:textId="5DF2F280" w:rsidR="001F271B" w:rsidRDefault="002E1D8E" w:rsidP="001F271B">
      <w:pPr>
        <w:rPr>
          <w:rFonts w:ascii="Times New Roman" w:hAnsi="Times New Roman"/>
        </w:rPr>
      </w:pPr>
      <w:r>
        <w:rPr>
          <w:rFonts w:ascii="Times New Roman" w:hAnsi="Times New Roman"/>
        </w:rPr>
        <w:t>Mark Bidwell</w:t>
      </w:r>
      <w:r w:rsidR="00273A5E">
        <w:rPr>
          <w:rFonts w:ascii="Times New Roman" w:hAnsi="Times New Roman"/>
        </w:rPr>
        <w:t xml:space="preserve"> made a motion to approve</w:t>
      </w:r>
      <w:r w:rsidR="00D954A9">
        <w:rPr>
          <w:rFonts w:ascii="Times New Roman" w:hAnsi="Times New Roman"/>
        </w:rPr>
        <w:t xml:space="preserve"> </w:t>
      </w:r>
      <w:r w:rsidR="00E140F9">
        <w:rPr>
          <w:rFonts w:ascii="Times New Roman" w:hAnsi="Times New Roman"/>
        </w:rPr>
        <w:t xml:space="preserve">the </w:t>
      </w:r>
      <w:r w:rsidR="0029605A">
        <w:rPr>
          <w:rFonts w:ascii="Times New Roman" w:hAnsi="Times New Roman"/>
        </w:rPr>
        <w:t xml:space="preserve">April 14, </w:t>
      </w:r>
      <w:proofErr w:type="gramStart"/>
      <w:r w:rsidR="0029605A">
        <w:rPr>
          <w:rFonts w:ascii="Times New Roman" w:hAnsi="Times New Roman"/>
        </w:rPr>
        <w:t>2026</w:t>
      </w:r>
      <w:proofErr w:type="gramEnd"/>
      <w:r w:rsidR="00273A5E">
        <w:rPr>
          <w:rFonts w:ascii="Times New Roman" w:hAnsi="Times New Roman"/>
        </w:rPr>
        <w:t xml:space="preserve"> </w:t>
      </w:r>
      <w:r w:rsidR="002A3588">
        <w:rPr>
          <w:rFonts w:ascii="Times New Roman" w:hAnsi="Times New Roman"/>
        </w:rPr>
        <w:t>M</w:t>
      </w:r>
      <w:r w:rsidR="00273A5E">
        <w:rPr>
          <w:rFonts w:ascii="Times New Roman" w:hAnsi="Times New Roman"/>
        </w:rPr>
        <w:t xml:space="preserve">eeting </w:t>
      </w:r>
      <w:r w:rsidR="002A3588">
        <w:rPr>
          <w:rFonts w:ascii="Times New Roman" w:hAnsi="Times New Roman"/>
        </w:rPr>
        <w:t>M</w:t>
      </w:r>
      <w:r w:rsidR="00273A5E">
        <w:rPr>
          <w:rFonts w:ascii="Times New Roman" w:hAnsi="Times New Roman"/>
        </w:rPr>
        <w:t xml:space="preserve">inutes as </w:t>
      </w:r>
      <w:r w:rsidR="00824081">
        <w:rPr>
          <w:rFonts w:ascii="Times New Roman" w:hAnsi="Times New Roman"/>
        </w:rPr>
        <w:t>recorded,</w:t>
      </w:r>
      <w:r w:rsidR="00273A5E">
        <w:rPr>
          <w:rFonts w:ascii="Times New Roman" w:hAnsi="Times New Roman"/>
        </w:rPr>
        <w:t xml:space="preserve"> and </w:t>
      </w:r>
      <w:r w:rsidR="00B94602">
        <w:rPr>
          <w:rFonts w:ascii="Times New Roman" w:hAnsi="Times New Roman"/>
        </w:rPr>
        <w:t xml:space="preserve">Kathi Yates </w:t>
      </w:r>
      <w:r w:rsidR="00273A5E">
        <w:rPr>
          <w:rFonts w:ascii="Times New Roman" w:hAnsi="Times New Roman"/>
        </w:rPr>
        <w:t>seconded the motion.  All in favor.  Motion carried.</w:t>
      </w:r>
    </w:p>
    <w:p w14:paraId="2A1DC85C" w14:textId="77777777" w:rsidR="001F271B" w:rsidRDefault="001F271B" w:rsidP="001F271B">
      <w:pPr>
        <w:rPr>
          <w:rFonts w:ascii="Times New Roman" w:hAnsi="Times New Roman"/>
          <w:b/>
          <w:bCs/>
          <w:u w:val="single"/>
        </w:rPr>
      </w:pPr>
    </w:p>
    <w:p w14:paraId="539C3B4D" w14:textId="77777777" w:rsidR="001F271B" w:rsidRPr="006D63E9" w:rsidRDefault="001F271B" w:rsidP="001F271B">
      <w:pPr>
        <w:rPr>
          <w:rFonts w:ascii="Times New Roman" w:hAnsi="Times New Roman"/>
          <w:b/>
          <w:bCs/>
          <w:u w:val="single"/>
        </w:rPr>
      </w:pPr>
      <w:r w:rsidRPr="006D63E9">
        <w:rPr>
          <w:rFonts w:ascii="Times New Roman" w:hAnsi="Times New Roman"/>
          <w:b/>
          <w:bCs/>
          <w:u w:val="single"/>
        </w:rPr>
        <w:t>OLD BUSINESS</w:t>
      </w:r>
    </w:p>
    <w:p w14:paraId="49DA8113" w14:textId="721787EB" w:rsidR="00D311A9" w:rsidRDefault="00B94602" w:rsidP="001F271B">
      <w:pPr>
        <w:rPr>
          <w:rFonts w:ascii="Times New Roman" w:hAnsi="Times New Roman"/>
        </w:rPr>
      </w:pPr>
      <w:r>
        <w:rPr>
          <w:rFonts w:ascii="Times New Roman" w:hAnsi="Times New Roman"/>
        </w:rPr>
        <w:t>None</w:t>
      </w:r>
    </w:p>
    <w:p w14:paraId="2BE96977" w14:textId="77777777" w:rsidR="00E140F9" w:rsidRPr="00E140F9" w:rsidRDefault="00E140F9" w:rsidP="001F271B">
      <w:pPr>
        <w:rPr>
          <w:rFonts w:ascii="Times New Roman" w:hAnsi="Times New Roman"/>
          <w:b/>
          <w:bCs/>
        </w:rPr>
      </w:pPr>
    </w:p>
    <w:p w14:paraId="5684B976" w14:textId="156D6D7F" w:rsidR="0029605A" w:rsidRDefault="001F271B" w:rsidP="001F271B">
      <w:pPr>
        <w:rPr>
          <w:rFonts w:ascii="Times New Roman" w:hAnsi="Times New Roman"/>
          <w:b/>
          <w:bCs/>
          <w:u w:val="single"/>
        </w:rPr>
      </w:pPr>
      <w:r w:rsidRPr="006D63E9">
        <w:rPr>
          <w:rFonts w:ascii="Times New Roman" w:hAnsi="Times New Roman"/>
          <w:b/>
          <w:bCs/>
          <w:u w:val="single"/>
        </w:rPr>
        <w:t>NEW BUSINES</w:t>
      </w:r>
      <w:r w:rsidR="002E1D8E">
        <w:rPr>
          <w:rFonts w:ascii="Times New Roman" w:hAnsi="Times New Roman"/>
          <w:b/>
          <w:bCs/>
          <w:u w:val="single"/>
        </w:rPr>
        <w:t>:</w:t>
      </w:r>
    </w:p>
    <w:p w14:paraId="39CDF234" w14:textId="57EF2808" w:rsidR="0029605A" w:rsidRDefault="0029605A" w:rsidP="001F271B">
      <w:pPr>
        <w:rPr>
          <w:rFonts w:ascii="Times New Roman" w:hAnsi="Times New Roman"/>
        </w:rPr>
      </w:pPr>
      <w:r>
        <w:rPr>
          <w:rFonts w:ascii="Times New Roman" w:hAnsi="Times New Roman"/>
        </w:rPr>
        <w:t>After our last meeting, the RC-3’s that were submitted were sent back to their departments to be updated and have now been resubmitted.  Most departments have no records that need to be reported before shredding, as indicated on the RC-3’s.  Service Department has one item on their list</w:t>
      </w:r>
      <w:r w:rsidR="00740CE4">
        <w:rPr>
          <w:rFonts w:ascii="Times New Roman" w:hAnsi="Times New Roman"/>
        </w:rPr>
        <w:t>;</w:t>
      </w:r>
      <w:r>
        <w:rPr>
          <w:rFonts w:ascii="Times New Roman" w:hAnsi="Times New Roman"/>
        </w:rPr>
        <w:t xml:space="preserve"> Safety Department has two and Fire Department has one item.</w:t>
      </w:r>
    </w:p>
    <w:p w14:paraId="2777667E" w14:textId="77777777" w:rsidR="0029605A" w:rsidRDefault="0029605A" w:rsidP="001F271B">
      <w:pPr>
        <w:rPr>
          <w:rFonts w:ascii="Times New Roman" w:hAnsi="Times New Roman"/>
        </w:rPr>
      </w:pPr>
    </w:p>
    <w:p w14:paraId="680762E1" w14:textId="74D32916" w:rsidR="0029605A" w:rsidRDefault="0029605A" w:rsidP="001F271B">
      <w:pPr>
        <w:rPr>
          <w:rFonts w:ascii="Times New Roman" w:hAnsi="Times New Roman"/>
        </w:rPr>
      </w:pPr>
      <w:r>
        <w:rPr>
          <w:rFonts w:ascii="Times New Roman" w:hAnsi="Times New Roman"/>
        </w:rPr>
        <w:t>Mark Bidwell made a motion to approve the RC-3’s that were revised.  Kathi Yates seconded the motion.  Michelle Blanton -Yea, Kathi Yates – Yea and Mark Bidwell – Yea.  All in favor.  Motion carried.</w:t>
      </w:r>
      <w:r w:rsidR="002A3588">
        <w:rPr>
          <w:rFonts w:ascii="Times New Roman" w:hAnsi="Times New Roman"/>
        </w:rPr>
        <w:t xml:space="preserve">  These will now be submitted to State Archives at Ohio History Connection.</w:t>
      </w:r>
    </w:p>
    <w:p w14:paraId="2D04ECB7" w14:textId="77777777" w:rsidR="00983070" w:rsidRDefault="00983070" w:rsidP="001F271B">
      <w:pPr>
        <w:rPr>
          <w:rFonts w:ascii="Times New Roman" w:hAnsi="Times New Roman"/>
        </w:rPr>
      </w:pPr>
    </w:p>
    <w:p w14:paraId="7F7A7503" w14:textId="27A16D95" w:rsidR="00983070" w:rsidRDefault="00983070" w:rsidP="001F271B">
      <w:pPr>
        <w:rPr>
          <w:rFonts w:ascii="Times New Roman" w:hAnsi="Times New Roman"/>
        </w:rPr>
      </w:pPr>
      <w:r>
        <w:rPr>
          <w:rFonts w:ascii="Times New Roman" w:hAnsi="Times New Roman"/>
        </w:rPr>
        <w:t>City Council submitted a list of items for disposal on or about April 1, 2026.  These are items that are documented, but that do not need to be submitted on an RC-3</w:t>
      </w:r>
      <w:r w:rsidR="00740CE4">
        <w:rPr>
          <w:rFonts w:ascii="Times New Roman" w:hAnsi="Times New Roman"/>
        </w:rPr>
        <w:t xml:space="preserve">.  </w:t>
      </w:r>
    </w:p>
    <w:p w14:paraId="4A021641" w14:textId="77777777" w:rsidR="00740CE4" w:rsidRDefault="00740CE4" w:rsidP="001F271B">
      <w:pPr>
        <w:rPr>
          <w:rFonts w:ascii="Times New Roman" w:hAnsi="Times New Roman"/>
        </w:rPr>
      </w:pPr>
    </w:p>
    <w:p w14:paraId="097B7D51" w14:textId="77777777" w:rsidR="00740CE4" w:rsidRDefault="00740CE4" w:rsidP="00740CE4">
      <w:pPr>
        <w:rPr>
          <w:rFonts w:ascii="Times New Roman" w:hAnsi="Times New Roman"/>
        </w:rPr>
      </w:pPr>
      <w:r>
        <w:rPr>
          <w:rFonts w:ascii="Times New Roman" w:hAnsi="Times New Roman"/>
        </w:rPr>
        <w:t xml:space="preserve">Mark Bidwell made a motion to accept this correspondence to be filed as a Record of Disposal.  Kathi Yates seconded the motion.  </w:t>
      </w:r>
      <w:r>
        <w:rPr>
          <w:rFonts w:ascii="Times New Roman" w:hAnsi="Times New Roman"/>
        </w:rPr>
        <w:t>Michelle Blanton -Yea, Kathi Yates – Yea and Mark Bidwell – Yea.  All in favor.  Motion carried.</w:t>
      </w:r>
    </w:p>
    <w:p w14:paraId="5C4DD86F" w14:textId="61833EA0" w:rsidR="00740CE4" w:rsidRDefault="00740CE4" w:rsidP="001F271B">
      <w:pPr>
        <w:rPr>
          <w:rFonts w:ascii="Times New Roman" w:hAnsi="Times New Roman"/>
        </w:rPr>
      </w:pPr>
    </w:p>
    <w:p w14:paraId="29BB3C1B" w14:textId="1BA94807" w:rsidR="00740CE4" w:rsidRDefault="00740CE4" w:rsidP="001F271B">
      <w:pPr>
        <w:rPr>
          <w:rFonts w:ascii="Times New Roman" w:hAnsi="Times New Roman"/>
        </w:rPr>
      </w:pPr>
      <w:r>
        <w:rPr>
          <w:rFonts w:ascii="Times New Roman" w:hAnsi="Times New Roman"/>
        </w:rPr>
        <w:t>It was discussed that the Records Commission will need to meet again once the RC-2 is approved and returned for Human Resources from Ohio History Connection.  HR will then need to prepare their RC-3 and submit it for review. Brenda will notify Records Commission and schedule a meeting date once that approved is approved and returned.</w:t>
      </w:r>
    </w:p>
    <w:p w14:paraId="397EA47F" w14:textId="77777777" w:rsidR="00E60C7C" w:rsidRDefault="00E60C7C" w:rsidP="001F271B">
      <w:pPr>
        <w:rPr>
          <w:rFonts w:ascii="Times New Roman" w:hAnsi="Times New Roman"/>
        </w:rPr>
      </w:pPr>
    </w:p>
    <w:p w14:paraId="1C6A7E20" w14:textId="78CF283B" w:rsidR="0029605A" w:rsidRDefault="00E60C7C" w:rsidP="001F271B">
      <w:pPr>
        <w:rPr>
          <w:rFonts w:ascii="Times New Roman" w:hAnsi="Times New Roman"/>
        </w:rPr>
      </w:pPr>
      <w:r>
        <w:rPr>
          <w:rFonts w:ascii="Times New Roman" w:hAnsi="Times New Roman"/>
        </w:rPr>
        <w:t>Michelle Blanton requested that Brenda contact the Ohio History Connection to verify if RC-1 is used only for Red X items in bulk destruction.</w:t>
      </w:r>
    </w:p>
    <w:p w14:paraId="5086607B" w14:textId="77777777" w:rsidR="00E60C7C" w:rsidRDefault="00E60C7C" w:rsidP="001F271B">
      <w:pPr>
        <w:rPr>
          <w:rFonts w:ascii="Times New Roman" w:hAnsi="Times New Roman"/>
          <w:b/>
          <w:bCs/>
          <w:u w:val="single"/>
        </w:rPr>
      </w:pPr>
    </w:p>
    <w:p w14:paraId="7B7B3602" w14:textId="77777777" w:rsidR="0029605A" w:rsidRDefault="0029605A" w:rsidP="001F271B">
      <w:pPr>
        <w:rPr>
          <w:rFonts w:ascii="Times New Roman" w:hAnsi="Times New Roman"/>
          <w:b/>
          <w:bCs/>
          <w:u w:val="single"/>
        </w:rPr>
      </w:pPr>
    </w:p>
    <w:p w14:paraId="7FA55653" w14:textId="3C754F97" w:rsidR="001F271B" w:rsidRPr="006D63E9" w:rsidRDefault="001F271B" w:rsidP="001F271B">
      <w:pPr>
        <w:rPr>
          <w:rFonts w:ascii="Times New Roman" w:hAnsi="Times New Roman"/>
          <w:b/>
          <w:bCs/>
        </w:rPr>
      </w:pPr>
      <w:r>
        <w:rPr>
          <w:rFonts w:ascii="Times New Roman" w:hAnsi="Times New Roman"/>
          <w:b/>
          <w:bCs/>
          <w:u w:val="single"/>
        </w:rPr>
        <w:lastRenderedPageBreak/>
        <w:t>ADJOURNMENT</w:t>
      </w:r>
    </w:p>
    <w:p w14:paraId="07992A4D" w14:textId="4C934DB0" w:rsidR="001F271B" w:rsidRDefault="00B94602" w:rsidP="001F271B">
      <w:pPr>
        <w:rPr>
          <w:rFonts w:ascii="Times New Roman" w:hAnsi="Times New Roman"/>
        </w:rPr>
      </w:pPr>
      <w:r>
        <w:rPr>
          <w:rFonts w:ascii="Times New Roman" w:hAnsi="Times New Roman"/>
        </w:rPr>
        <w:t>Mark Bidwell</w:t>
      </w:r>
      <w:r w:rsidR="00824081" w:rsidRPr="00824081">
        <w:rPr>
          <w:rFonts w:ascii="Times New Roman" w:hAnsi="Times New Roman"/>
        </w:rPr>
        <w:t xml:space="preserve"> made a motion to adjourn.  </w:t>
      </w:r>
      <w:r>
        <w:rPr>
          <w:rFonts w:ascii="Times New Roman" w:hAnsi="Times New Roman"/>
        </w:rPr>
        <w:t>Kathi Yates</w:t>
      </w:r>
      <w:r w:rsidR="00824081" w:rsidRPr="00824081">
        <w:rPr>
          <w:rFonts w:ascii="Times New Roman" w:hAnsi="Times New Roman"/>
        </w:rPr>
        <w:t xml:space="preserve"> seconded the motion.  All in favor.  </w:t>
      </w:r>
      <w:r w:rsidR="00507C7B">
        <w:rPr>
          <w:rFonts w:ascii="Times New Roman" w:hAnsi="Times New Roman"/>
        </w:rPr>
        <w:t>The m</w:t>
      </w:r>
      <w:r w:rsidR="00824081" w:rsidRPr="00824081">
        <w:rPr>
          <w:rFonts w:ascii="Times New Roman" w:hAnsi="Times New Roman"/>
        </w:rPr>
        <w:t xml:space="preserve">eeting was adjourned at </w:t>
      </w:r>
      <w:r w:rsidR="0029605A">
        <w:rPr>
          <w:rFonts w:ascii="Times New Roman" w:hAnsi="Times New Roman"/>
        </w:rPr>
        <w:t>4:47</w:t>
      </w:r>
      <w:r w:rsidR="00824081" w:rsidRPr="00824081">
        <w:rPr>
          <w:rFonts w:ascii="Times New Roman" w:hAnsi="Times New Roman"/>
        </w:rPr>
        <w:t xml:space="preserve"> pm.</w:t>
      </w:r>
    </w:p>
    <w:p w14:paraId="6F12ECB2" w14:textId="77777777" w:rsidR="00824081" w:rsidRDefault="00824081" w:rsidP="001F271B">
      <w:pPr>
        <w:rPr>
          <w:rFonts w:ascii="Times New Roman" w:hAnsi="Times New Roman"/>
        </w:rPr>
      </w:pPr>
    </w:p>
    <w:p w14:paraId="4A85270D" w14:textId="77777777" w:rsidR="00824081" w:rsidRDefault="00824081" w:rsidP="001F271B">
      <w:pPr>
        <w:rPr>
          <w:rFonts w:ascii="Times New Roman" w:hAnsi="Times New Roman"/>
        </w:rPr>
      </w:pPr>
    </w:p>
    <w:p w14:paraId="099752B5" w14:textId="77777777" w:rsidR="00824081" w:rsidRDefault="00824081" w:rsidP="001F271B">
      <w:pPr>
        <w:rPr>
          <w:rFonts w:ascii="Times New Roman" w:hAnsi="Times New Roman"/>
        </w:rPr>
      </w:pPr>
    </w:p>
    <w:p w14:paraId="1C42B4E7" w14:textId="502C4D95" w:rsidR="00824081" w:rsidRPr="00824081" w:rsidRDefault="00824081" w:rsidP="001F271B">
      <w:pPr>
        <w:rPr>
          <w:rFonts w:ascii="Times New Roman" w:hAnsi="Times New Roman"/>
        </w:rPr>
      </w:pPr>
      <w:r>
        <w:rPr>
          <w:rFonts w:ascii="Times New Roman" w:hAnsi="Times New Roman"/>
        </w:rPr>
        <w:t>Submitted by Brenda Short</w:t>
      </w:r>
    </w:p>
    <w:sectPr w:rsidR="00824081" w:rsidRPr="008240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Verdana Ref">
    <w:altName w:val="Tahoma"/>
    <w:charset w:val="00"/>
    <w:family w:val="swiss"/>
    <w:pitch w:val="variable"/>
    <w:sig w:usb0="00000001"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71B"/>
    <w:rsid w:val="0001302C"/>
    <w:rsid w:val="0002454F"/>
    <w:rsid w:val="00030B3E"/>
    <w:rsid w:val="00051151"/>
    <w:rsid w:val="00167B88"/>
    <w:rsid w:val="00183EE5"/>
    <w:rsid w:val="001F271B"/>
    <w:rsid w:val="00201B4B"/>
    <w:rsid w:val="00273A5E"/>
    <w:rsid w:val="00285806"/>
    <w:rsid w:val="0029605A"/>
    <w:rsid w:val="002A2173"/>
    <w:rsid w:val="002A3588"/>
    <w:rsid w:val="002E1D8E"/>
    <w:rsid w:val="002F1539"/>
    <w:rsid w:val="002F5273"/>
    <w:rsid w:val="0030198E"/>
    <w:rsid w:val="003763CF"/>
    <w:rsid w:val="003773DA"/>
    <w:rsid w:val="00416BFD"/>
    <w:rsid w:val="004549D5"/>
    <w:rsid w:val="00461CDF"/>
    <w:rsid w:val="00487037"/>
    <w:rsid w:val="004A6F49"/>
    <w:rsid w:val="004B0A44"/>
    <w:rsid w:val="004C5BFA"/>
    <w:rsid w:val="00507C7B"/>
    <w:rsid w:val="0056324B"/>
    <w:rsid w:val="005C694C"/>
    <w:rsid w:val="005E7131"/>
    <w:rsid w:val="005F341D"/>
    <w:rsid w:val="005F65EB"/>
    <w:rsid w:val="00602897"/>
    <w:rsid w:val="00604CDD"/>
    <w:rsid w:val="006624D3"/>
    <w:rsid w:val="006B6F99"/>
    <w:rsid w:val="006C5EC2"/>
    <w:rsid w:val="00701EE2"/>
    <w:rsid w:val="00730C79"/>
    <w:rsid w:val="00733D26"/>
    <w:rsid w:val="00740CE4"/>
    <w:rsid w:val="0074130B"/>
    <w:rsid w:val="00766FB8"/>
    <w:rsid w:val="007672AD"/>
    <w:rsid w:val="00771493"/>
    <w:rsid w:val="007A7B48"/>
    <w:rsid w:val="00821C0D"/>
    <w:rsid w:val="00824081"/>
    <w:rsid w:val="008426FE"/>
    <w:rsid w:val="00887E0A"/>
    <w:rsid w:val="008D1B87"/>
    <w:rsid w:val="0091005F"/>
    <w:rsid w:val="0092645D"/>
    <w:rsid w:val="009445A8"/>
    <w:rsid w:val="00952B6F"/>
    <w:rsid w:val="00970CC4"/>
    <w:rsid w:val="00971B82"/>
    <w:rsid w:val="00983070"/>
    <w:rsid w:val="00995190"/>
    <w:rsid w:val="009A79AE"/>
    <w:rsid w:val="009B18D9"/>
    <w:rsid w:val="009D5A45"/>
    <w:rsid w:val="00A101F5"/>
    <w:rsid w:val="00A274B1"/>
    <w:rsid w:val="00A47A2F"/>
    <w:rsid w:val="00A5290D"/>
    <w:rsid w:val="00AA3EEE"/>
    <w:rsid w:val="00AC5E8B"/>
    <w:rsid w:val="00AE7B66"/>
    <w:rsid w:val="00B01590"/>
    <w:rsid w:val="00B47BB1"/>
    <w:rsid w:val="00B94602"/>
    <w:rsid w:val="00BB36EB"/>
    <w:rsid w:val="00C35239"/>
    <w:rsid w:val="00C704D5"/>
    <w:rsid w:val="00D10729"/>
    <w:rsid w:val="00D311A9"/>
    <w:rsid w:val="00D34596"/>
    <w:rsid w:val="00D71700"/>
    <w:rsid w:val="00D954A9"/>
    <w:rsid w:val="00DD4E0D"/>
    <w:rsid w:val="00DF7FBC"/>
    <w:rsid w:val="00E140F9"/>
    <w:rsid w:val="00E60C7C"/>
    <w:rsid w:val="00E650DD"/>
    <w:rsid w:val="00EB4D13"/>
    <w:rsid w:val="00EC3781"/>
    <w:rsid w:val="00EC5DF2"/>
    <w:rsid w:val="00EE67D3"/>
    <w:rsid w:val="00F16968"/>
    <w:rsid w:val="00F96C89"/>
    <w:rsid w:val="00FA6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ostalCode"/>
  <w:shapeDefaults>
    <o:shapedefaults v:ext="edit" spidmax="1026"/>
    <o:shapelayout v:ext="edit">
      <o:idmap v:ext="edit" data="1"/>
    </o:shapelayout>
  </w:shapeDefaults>
  <w:decimalSymbol w:val="."/>
  <w:listSeparator w:val=","/>
  <w14:docId w14:val="08F984BF"/>
  <w15:chartTrackingRefBased/>
  <w15:docId w15:val="{32134FC9-695B-4E11-AA7C-A52EAC9F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71B"/>
    <w:pPr>
      <w:spacing w:after="0" w:line="240" w:lineRule="auto"/>
    </w:pPr>
    <w:rPr>
      <w:rFonts w:ascii="Lucida Bright" w:eastAsia="Times New Roman" w:hAnsi="Lucida Bright" w:cs="Times New Roman"/>
      <w:kern w:val="0"/>
      <w14:ligatures w14:val="none"/>
    </w:rPr>
  </w:style>
  <w:style w:type="paragraph" w:styleId="Heading1">
    <w:name w:val="heading 1"/>
    <w:basedOn w:val="Normal"/>
    <w:next w:val="Normal"/>
    <w:link w:val="Heading1Char"/>
    <w:uiPriority w:val="9"/>
    <w:qFormat/>
    <w:rsid w:val="001F271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F271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F271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F271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F271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F271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F271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F271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F271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7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7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27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7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7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7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7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7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71B"/>
    <w:rPr>
      <w:rFonts w:eastAsiaTheme="majorEastAsia" w:cstheme="majorBidi"/>
      <w:color w:val="272727" w:themeColor="text1" w:themeTint="D8"/>
    </w:rPr>
  </w:style>
  <w:style w:type="paragraph" w:styleId="Title">
    <w:name w:val="Title"/>
    <w:basedOn w:val="Normal"/>
    <w:next w:val="Normal"/>
    <w:link w:val="TitleChar"/>
    <w:uiPriority w:val="10"/>
    <w:qFormat/>
    <w:rsid w:val="001F271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F27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71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F27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271B"/>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F271B"/>
    <w:rPr>
      <w:i/>
      <w:iCs/>
      <w:color w:val="404040" w:themeColor="text1" w:themeTint="BF"/>
    </w:rPr>
  </w:style>
  <w:style w:type="paragraph" w:styleId="ListParagraph">
    <w:name w:val="List Paragraph"/>
    <w:basedOn w:val="Normal"/>
    <w:uiPriority w:val="34"/>
    <w:qFormat/>
    <w:rsid w:val="001F271B"/>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F271B"/>
    <w:rPr>
      <w:i/>
      <w:iCs/>
      <w:color w:val="0F4761" w:themeColor="accent1" w:themeShade="BF"/>
    </w:rPr>
  </w:style>
  <w:style w:type="paragraph" w:styleId="IntenseQuote">
    <w:name w:val="Intense Quote"/>
    <w:basedOn w:val="Normal"/>
    <w:next w:val="Normal"/>
    <w:link w:val="IntenseQuoteChar"/>
    <w:uiPriority w:val="30"/>
    <w:qFormat/>
    <w:rsid w:val="001F271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F271B"/>
    <w:rPr>
      <w:i/>
      <w:iCs/>
      <w:color w:val="0F4761" w:themeColor="accent1" w:themeShade="BF"/>
    </w:rPr>
  </w:style>
  <w:style w:type="character" w:styleId="IntenseReference">
    <w:name w:val="Intense Reference"/>
    <w:basedOn w:val="DefaultParagraphFont"/>
    <w:uiPriority w:val="32"/>
    <w:qFormat/>
    <w:rsid w:val="001F271B"/>
    <w:rPr>
      <w:b/>
      <w:bCs/>
      <w:smallCaps/>
      <w:color w:val="0F4761" w:themeColor="accent1" w:themeShade="BF"/>
      <w:spacing w:val="5"/>
    </w:rPr>
  </w:style>
  <w:style w:type="paragraph" w:styleId="Header">
    <w:name w:val="header"/>
    <w:basedOn w:val="Normal"/>
    <w:link w:val="HeaderChar"/>
    <w:rsid w:val="001F271B"/>
    <w:pPr>
      <w:tabs>
        <w:tab w:val="center" w:pos="4320"/>
        <w:tab w:val="right" w:pos="8640"/>
      </w:tabs>
    </w:pPr>
  </w:style>
  <w:style w:type="character" w:customStyle="1" w:styleId="HeaderChar">
    <w:name w:val="Header Char"/>
    <w:basedOn w:val="DefaultParagraphFont"/>
    <w:link w:val="Header"/>
    <w:rsid w:val="001F271B"/>
    <w:rPr>
      <w:rFonts w:ascii="Lucida Bright" w:eastAsia="Times New Roman" w:hAnsi="Lucida Bright"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Short</dc:creator>
  <cp:keywords/>
  <dc:description/>
  <cp:lastModifiedBy>Brenda Short</cp:lastModifiedBy>
  <cp:revision>3</cp:revision>
  <cp:lastPrinted>2026-05-13T12:29:00Z</cp:lastPrinted>
  <dcterms:created xsi:type="dcterms:W3CDTF">2026-05-13T11:56:00Z</dcterms:created>
  <dcterms:modified xsi:type="dcterms:W3CDTF">2026-05-13T12:29:00Z</dcterms:modified>
</cp:coreProperties>
</file>